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06570f6af82b246970712138def94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6570f6af82b246970712138def94c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88e9e69281e2083fd37018508287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8e9e69281e2083fd3701850828711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93710f453f821f4cd5fdc5419630e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3710f453f821f4cd5fdc5419630e0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4233a42dc4c5004d1520252ec697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233a42dc4c5004d1520252ec6973a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33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2019-02-02T08:13:54Z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