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5" w:rsidRPr="009C24E0" w:rsidRDefault="00D77C25" w:rsidP="00D77C25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C24E0"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9C24E0">
        <w:rPr>
          <w:rFonts w:ascii="仿宋" w:eastAsia="仿宋" w:hAnsi="仿宋" w:hint="eastAsia"/>
          <w:b/>
          <w:sz w:val="36"/>
          <w:szCs w:val="36"/>
        </w:rPr>
        <w:t>拟拍卖房地产询价报告书</w:t>
      </w:r>
    </w:p>
    <w:p w:rsidR="00D77C25" w:rsidRPr="009C24E0" w:rsidRDefault="00D77C25" w:rsidP="00D77C25">
      <w:pPr>
        <w:spacing w:line="380" w:lineRule="exact"/>
        <w:ind w:firstLineChars="1508" w:firstLine="3179"/>
        <w:rPr>
          <w:rFonts w:ascii="仿宋" w:eastAsia="仿宋" w:hAnsi="仿宋"/>
          <w:b/>
          <w:szCs w:val="21"/>
        </w:rPr>
      </w:pPr>
      <w:r w:rsidRPr="009C24E0">
        <w:rPr>
          <w:rFonts w:ascii="仿宋" w:eastAsia="仿宋" w:hAnsi="仿宋" w:hint="eastAsia"/>
          <w:b/>
          <w:szCs w:val="21"/>
        </w:rPr>
        <w:t>鲁中大恒正询字[2018]jn08</w:t>
      </w:r>
      <w:r w:rsidR="00CB584F">
        <w:rPr>
          <w:rFonts w:ascii="仿宋" w:eastAsia="仿宋" w:hAnsi="仿宋" w:hint="eastAsia"/>
          <w:b/>
          <w:szCs w:val="21"/>
        </w:rPr>
        <w:t>14</w:t>
      </w:r>
      <w:r w:rsidRPr="009C24E0">
        <w:rPr>
          <w:rFonts w:ascii="仿宋" w:eastAsia="仿宋" w:hAnsi="仿宋" w:hint="eastAsia"/>
          <w:b/>
          <w:szCs w:val="21"/>
        </w:rPr>
        <w:t>-</w:t>
      </w:r>
      <w:r w:rsidR="00EB2854">
        <w:rPr>
          <w:rFonts w:ascii="仿宋" w:eastAsia="仿宋" w:hAnsi="仿宋" w:hint="eastAsia"/>
          <w:b/>
          <w:szCs w:val="21"/>
        </w:rPr>
        <w:t>2</w:t>
      </w:r>
      <w:r w:rsidRPr="009C24E0">
        <w:rPr>
          <w:rFonts w:ascii="仿宋" w:eastAsia="仿宋" w:hAnsi="仿宋" w:hint="eastAsia"/>
          <w:b/>
          <w:szCs w:val="21"/>
        </w:rPr>
        <w:t>号</w:t>
      </w:r>
    </w:p>
    <w:p w:rsidR="00D77C25" w:rsidRPr="009C24E0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>
        <w:rPr>
          <w:rFonts w:ascii="仿宋" w:eastAsia="仿宋" w:hAnsi="仿宋" w:hint="eastAsia"/>
          <w:b/>
          <w:sz w:val="30"/>
          <w:szCs w:val="30"/>
        </w:rPr>
        <w:t>委托人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9C24E0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D77C25" w:rsidRPr="009C24E0" w:rsidRDefault="00E601D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目的：</w:t>
      </w:r>
      <w:r w:rsidR="00D77C25" w:rsidRPr="009C24E0">
        <w:rPr>
          <w:rFonts w:ascii="仿宋" w:eastAsia="仿宋" w:hAnsi="仿宋" w:hint="eastAsia"/>
          <w:sz w:val="28"/>
        </w:rPr>
        <w:t>为网络司法拍卖提供价值参考</w:t>
      </w:r>
    </w:p>
    <w:p w:rsidR="00D77C25" w:rsidRPr="005B5A6D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B5A6D">
        <w:rPr>
          <w:rFonts w:ascii="仿宋" w:eastAsia="仿宋" w:hAnsi="仿宋" w:hint="eastAsia"/>
          <w:b/>
          <w:sz w:val="30"/>
          <w:szCs w:val="30"/>
        </w:rPr>
        <w:t>对象：</w:t>
      </w:r>
      <w:r w:rsidR="005B5A6D" w:rsidRPr="005B5A6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1384"/>
        <w:gridCol w:w="7972"/>
      </w:tblGrid>
      <w:tr w:rsidR="005B5A6D" w:rsidRPr="00226F55" w:rsidTr="00C05939">
        <w:trPr>
          <w:trHeight w:val="346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9C7B8D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济宁市高新区杨柳国际新城B9号楼东单元五层502号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房</w:t>
            </w:r>
          </w:p>
        </w:tc>
      </w:tr>
      <w:tr w:rsidR="005B5A6D" w:rsidRPr="00226F55" w:rsidTr="00C05939">
        <w:trPr>
          <w:trHeight w:val="832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B65481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询价对象房屋建筑面积217.23平方米，储藏室面积14.67平方米；总层数为6层，询价对象所在层为5层；建筑结构为混合；外墙刷防水涂料，入户门为防盗门。</w:t>
            </w:r>
          </w:p>
        </w:tc>
      </w:tr>
      <w:tr w:rsidR="005B5A6D" w:rsidRPr="00226F55" w:rsidTr="00C05939">
        <w:trPr>
          <w:trHeight w:val="1313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9C7B8D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房屋所有权人为李波、古玉香，共有情况为共同共有，规划用途为住宅，《房屋所有权证》证号为济宁市</w:t>
            </w:r>
            <w:r w:rsidR="00DE6598">
              <w:rPr>
                <w:rFonts w:ascii="仿宋" w:eastAsia="仿宋" w:hAnsi="仿宋" w:hint="eastAsia"/>
                <w:sz w:val="24"/>
                <w:szCs w:val="24"/>
              </w:rPr>
              <w:t>房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权证济字第2013003119号，土地使用权取得方式为出让，土地使用年限为2007年12月21日至2074年02月06日止。</w:t>
            </w:r>
          </w:p>
        </w:tc>
      </w:tr>
    </w:tbl>
    <w:p w:rsidR="00D77C25" w:rsidRPr="004F4244" w:rsidRDefault="00D77C2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价值时点</w:t>
      </w:r>
      <w:r w:rsidRPr="005B5A6D">
        <w:rPr>
          <w:rFonts w:ascii="仿宋" w:eastAsia="仿宋" w:hAnsi="仿宋" w:hint="eastAsia"/>
          <w:b/>
          <w:sz w:val="28"/>
          <w:szCs w:val="30"/>
        </w:rPr>
        <w:t>：</w:t>
      </w:r>
      <w:r w:rsidR="00CC4C33" w:rsidRPr="005B5A6D">
        <w:rPr>
          <w:rFonts w:ascii="仿宋" w:eastAsia="仿宋" w:hAnsi="仿宋" w:hint="eastAsia"/>
          <w:sz w:val="28"/>
        </w:rPr>
        <w:t>2018年8月8日</w:t>
      </w:r>
      <w:r w:rsidRPr="005B5A6D">
        <w:rPr>
          <w:rFonts w:ascii="仿宋" w:eastAsia="仿宋" w:hAnsi="仿宋" w:hint="eastAsia"/>
          <w:sz w:val="28"/>
        </w:rPr>
        <w:t>（完成</w:t>
      </w:r>
      <w:r w:rsidR="004F4244" w:rsidRPr="005B5A6D">
        <w:rPr>
          <w:rFonts w:ascii="仿宋" w:eastAsia="仿宋" w:hAnsi="仿宋" w:hint="eastAsia"/>
          <w:sz w:val="28"/>
        </w:rPr>
        <w:t>询价</w:t>
      </w:r>
      <w:r w:rsidRPr="005B5A6D">
        <w:rPr>
          <w:rFonts w:ascii="仿宋" w:eastAsia="仿宋" w:hAnsi="仿宋" w:hint="eastAsia"/>
          <w:sz w:val="28"/>
        </w:rPr>
        <w:t>对象现场查勘之日</w:t>
      </w:r>
      <w:r w:rsidR="00DE6598" w:rsidRPr="00DE6598">
        <w:rPr>
          <w:rFonts w:ascii="仿宋" w:eastAsia="仿宋" w:hAnsi="仿宋" w:hint="eastAsia"/>
          <w:sz w:val="28"/>
        </w:rPr>
        <w:t>）</w:t>
      </w:r>
    </w:p>
    <w:p w:rsidR="004F4244" w:rsidRPr="004F4244" w:rsidRDefault="004F4244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价值类型：</w:t>
      </w:r>
      <w:r w:rsidRPr="004F4244">
        <w:rPr>
          <w:rFonts w:ascii="仿宋" w:eastAsia="仿宋" w:hAnsi="仿宋" w:hint="eastAsia"/>
          <w:sz w:val="28"/>
        </w:rPr>
        <w:t>市场价值</w:t>
      </w:r>
    </w:p>
    <w:p w:rsidR="00D77C25" w:rsidRPr="00536E43" w:rsidRDefault="00E601D5" w:rsidP="00A24763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0" w:name="_Toc256000010"/>
      <w:r>
        <w:rPr>
          <w:rFonts w:ascii="仿宋" w:eastAsia="仿宋" w:hAnsi="仿宋" w:hint="eastAsia"/>
          <w:b/>
          <w:sz w:val="30"/>
          <w:szCs w:val="30"/>
        </w:rPr>
        <w:t>六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89291C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D01ABA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依据</w:t>
      </w:r>
      <w:bookmarkEnd w:id="0"/>
      <w:r w:rsidR="00A728EC">
        <w:rPr>
          <w:rFonts w:ascii="仿宋" w:eastAsia="仿宋" w:hAnsi="仿宋" w:hint="eastAsia"/>
          <w:b/>
          <w:sz w:val="30"/>
          <w:szCs w:val="30"/>
        </w:rPr>
        <w:t>: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1、《中华人民共和国城市房地产管理法》；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2、《中华人民共和国土地管理法》；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3、《中华人民共和国物权法》；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4、《中华人民共和国城乡规划法》；</w:t>
      </w:r>
    </w:p>
    <w:p w:rsidR="00D77C25" w:rsidRPr="001D6E73" w:rsidRDefault="005B5A6D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D77C25" w:rsidRPr="001D6E73">
        <w:rPr>
          <w:rFonts w:ascii="仿宋" w:eastAsia="仿宋" w:hAnsi="仿宋" w:hint="eastAsia"/>
          <w:sz w:val="28"/>
          <w:szCs w:val="28"/>
        </w:rPr>
        <w:t>、中华人民共和国国家标准《房地产估价规范》（GB/T 50291-2015）；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中华人民共和国国家标准《房地产估价基本术语标准》（GB/T 50899-2013）</w:t>
      </w:r>
      <w:r w:rsidR="00670F42">
        <w:rPr>
          <w:rFonts w:ascii="仿宋" w:eastAsia="仿宋" w:hAnsi="仿宋" w:hint="eastAsia"/>
          <w:sz w:val="28"/>
          <w:szCs w:val="28"/>
        </w:rPr>
        <w:t>；</w:t>
      </w:r>
    </w:p>
    <w:p w:rsidR="00D77C25" w:rsidRPr="001D6E73" w:rsidRDefault="005B5A6D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E1684">
        <w:rPr>
          <w:rFonts w:ascii="仿宋" w:eastAsia="仿宋" w:hAnsi="仿宋" w:hint="eastAsia"/>
          <w:sz w:val="28"/>
          <w:szCs w:val="28"/>
        </w:rPr>
        <w:t>、</w:t>
      </w:r>
      <w:r w:rsidR="00670F42">
        <w:rPr>
          <w:rFonts w:ascii="仿宋" w:eastAsia="仿宋" w:hAnsi="仿宋" w:hint="eastAsia"/>
          <w:sz w:val="28"/>
          <w:szCs w:val="28"/>
        </w:rPr>
        <w:t>注册房地产估价师实地查勘所搜集的资料；</w:t>
      </w:r>
    </w:p>
    <w:p w:rsidR="00D77C25" w:rsidRPr="001D6E73" w:rsidRDefault="005B5A6D" w:rsidP="006C22F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D77C25" w:rsidRPr="001D6E73">
        <w:rPr>
          <w:rFonts w:ascii="仿宋" w:eastAsia="仿宋" w:hAnsi="仿宋" w:hint="eastAsia"/>
          <w:sz w:val="28"/>
          <w:szCs w:val="28"/>
        </w:rPr>
        <w:t>、</w:t>
      </w:r>
      <w:r w:rsidR="00A45D18">
        <w:rPr>
          <w:rFonts w:ascii="仿宋" w:eastAsia="仿宋" w:hAnsi="仿宋" w:hint="eastAsia"/>
          <w:sz w:val="28"/>
          <w:szCs w:val="28"/>
        </w:rPr>
        <w:t>询价</w:t>
      </w:r>
      <w:r w:rsidR="00670F42">
        <w:rPr>
          <w:rFonts w:ascii="仿宋" w:eastAsia="仿宋" w:hAnsi="仿宋" w:hint="eastAsia"/>
          <w:sz w:val="28"/>
          <w:szCs w:val="28"/>
        </w:rPr>
        <w:t>委托人提供的</w:t>
      </w:r>
      <w:r w:rsidR="00E601D5">
        <w:rPr>
          <w:rFonts w:ascii="仿宋" w:eastAsia="仿宋" w:hAnsi="仿宋" w:hint="eastAsia"/>
          <w:sz w:val="28"/>
          <w:szCs w:val="28"/>
        </w:rPr>
        <w:t>《房屋所有权证》及</w:t>
      </w:r>
      <w:r w:rsidR="00670F42">
        <w:rPr>
          <w:rFonts w:ascii="仿宋" w:eastAsia="仿宋" w:hAnsi="仿宋" w:hint="eastAsia"/>
          <w:sz w:val="28"/>
          <w:szCs w:val="28"/>
        </w:rPr>
        <w:t>相关资料及数据。</w:t>
      </w:r>
    </w:p>
    <w:p w:rsidR="00D77C25" w:rsidRPr="00E601D5" w:rsidRDefault="00E601D5" w:rsidP="00E601D5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1" w:name="_Toc256000011"/>
      <w:r>
        <w:rPr>
          <w:rFonts w:ascii="仿宋" w:eastAsia="仿宋" w:hAnsi="仿宋" w:hint="eastAsia"/>
          <w:b/>
          <w:sz w:val="30"/>
          <w:szCs w:val="30"/>
        </w:rPr>
        <w:t>七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255F6A">
        <w:rPr>
          <w:rFonts w:ascii="仿宋" w:eastAsia="仿宋" w:hAnsi="仿宋" w:hint="eastAsia"/>
          <w:b/>
          <w:sz w:val="30"/>
          <w:szCs w:val="30"/>
        </w:rPr>
        <w:t>估价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方法</w:t>
      </w:r>
      <w:bookmarkEnd w:id="1"/>
      <w:r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8A05E8">
        <w:rPr>
          <w:rFonts w:ascii="仿宋" w:eastAsia="仿宋" w:hAnsi="仿宋" w:hint="eastAsia"/>
          <w:sz w:val="28"/>
        </w:rPr>
        <w:t>比较法、收益法</w:t>
      </w:r>
    </w:p>
    <w:p w:rsidR="00070FAA" w:rsidRDefault="00E601D5" w:rsidP="006C22FA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结果：</w:t>
      </w:r>
      <w:r w:rsidR="00070FAA" w:rsidRPr="00BB5D4D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0" w:type="auto"/>
        <w:tblLook w:val="04A0"/>
      </w:tblPr>
      <w:tblGrid>
        <w:gridCol w:w="1843"/>
        <w:gridCol w:w="1384"/>
        <w:gridCol w:w="1843"/>
        <w:gridCol w:w="2126"/>
        <w:gridCol w:w="2023"/>
      </w:tblGrid>
      <w:tr w:rsidR="00070FAA" w:rsidRPr="001D6E73" w:rsidTr="00AC42ED">
        <w:tc>
          <w:tcPr>
            <w:tcW w:w="1843" w:type="dxa"/>
            <w:vAlign w:val="center"/>
          </w:tcPr>
          <w:p w:rsidR="00070FAA" w:rsidRPr="001D6E73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项目</w:t>
            </w:r>
          </w:p>
        </w:tc>
        <w:tc>
          <w:tcPr>
            <w:tcW w:w="1384" w:type="dxa"/>
            <w:vAlign w:val="center"/>
          </w:tcPr>
          <w:p w:rsidR="00070FAA" w:rsidRPr="001D6E73" w:rsidRDefault="001D6E73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规划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用途</w:t>
            </w:r>
          </w:p>
        </w:tc>
        <w:tc>
          <w:tcPr>
            <w:tcW w:w="1843" w:type="dxa"/>
            <w:vAlign w:val="center"/>
          </w:tcPr>
          <w:p w:rsidR="00070FAA" w:rsidRPr="001D6E7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询价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面积（㎡）</w:t>
            </w:r>
          </w:p>
        </w:tc>
        <w:tc>
          <w:tcPr>
            <w:tcW w:w="2126" w:type="dxa"/>
            <w:vAlign w:val="center"/>
          </w:tcPr>
          <w:p w:rsidR="00070FAA" w:rsidRPr="001D6E7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单价（元/㎡）</w:t>
            </w:r>
          </w:p>
        </w:tc>
        <w:tc>
          <w:tcPr>
            <w:tcW w:w="2023" w:type="dxa"/>
            <w:vAlign w:val="center"/>
          </w:tcPr>
          <w:p w:rsidR="00070FAA" w:rsidRPr="001D6E73" w:rsidRDefault="00571856" w:rsidP="0057185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询价结果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（元）</w:t>
            </w:r>
          </w:p>
        </w:tc>
      </w:tr>
      <w:tr w:rsidR="00070FAA" w:rsidRPr="001D6E73" w:rsidTr="00AC42ED">
        <w:tc>
          <w:tcPr>
            <w:tcW w:w="1843" w:type="dxa"/>
            <w:vAlign w:val="center"/>
          </w:tcPr>
          <w:p w:rsidR="00070FAA" w:rsidRPr="001D6E73" w:rsidRDefault="00B32592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房</w:t>
            </w:r>
            <w:r w:rsidR="004D3D96">
              <w:rPr>
                <w:rFonts w:ascii="仿宋" w:eastAsia="仿宋" w:hAnsi="仿宋" w:cs="宋体" w:hint="eastAsia"/>
                <w:color w:val="000000"/>
                <w:sz w:val="24"/>
              </w:rPr>
              <w:t>地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产</w:t>
            </w:r>
          </w:p>
        </w:tc>
        <w:tc>
          <w:tcPr>
            <w:tcW w:w="1384" w:type="dxa"/>
            <w:vAlign w:val="center"/>
          </w:tcPr>
          <w:p w:rsidR="00070FAA" w:rsidRPr="001D6E73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住宅</w:t>
            </w:r>
          </w:p>
        </w:tc>
        <w:tc>
          <w:tcPr>
            <w:tcW w:w="1843" w:type="dxa"/>
            <w:vAlign w:val="center"/>
          </w:tcPr>
          <w:p w:rsidR="00070FAA" w:rsidRPr="001D6E73" w:rsidRDefault="001D6E73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217.23</w:t>
            </w:r>
          </w:p>
        </w:tc>
        <w:tc>
          <w:tcPr>
            <w:tcW w:w="2126" w:type="dxa"/>
            <w:vAlign w:val="center"/>
          </w:tcPr>
          <w:p w:rsidR="00070FAA" w:rsidRPr="001D6E73" w:rsidRDefault="001D6E73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4506</w:t>
            </w:r>
          </w:p>
        </w:tc>
        <w:tc>
          <w:tcPr>
            <w:tcW w:w="2023" w:type="dxa"/>
            <w:vAlign w:val="center"/>
          </w:tcPr>
          <w:p w:rsidR="00070FAA" w:rsidRPr="001D6E73" w:rsidRDefault="001D6E73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978838</w:t>
            </w:r>
          </w:p>
        </w:tc>
      </w:tr>
      <w:tr w:rsidR="00577077" w:rsidRPr="001D6E73" w:rsidTr="007A5341">
        <w:tc>
          <w:tcPr>
            <w:tcW w:w="1843" w:type="dxa"/>
            <w:vAlign w:val="center"/>
          </w:tcPr>
          <w:p w:rsidR="00577077" w:rsidRPr="001D6E73" w:rsidRDefault="00577077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合计</w:t>
            </w:r>
          </w:p>
        </w:tc>
        <w:tc>
          <w:tcPr>
            <w:tcW w:w="7376" w:type="dxa"/>
            <w:gridSpan w:val="4"/>
            <w:vAlign w:val="center"/>
          </w:tcPr>
          <w:p w:rsidR="00577077" w:rsidRPr="0089291C" w:rsidRDefault="00577077" w:rsidP="00577077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9291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大写人民币：玖拾柒万捌仟捌佰叁拾捌元整</w:t>
            </w:r>
          </w:p>
        </w:tc>
      </w:tr>
    </w:tbl>
    <w:p w:rsidR="00583190" w:rsidRDefault="0089291C" w:rsidP="006C22FA">
      <w:pPr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A24763">
        <w:rPr>
          <w:rFonts w:ascii="仿宋" w:eastAsia="仿宋" w:hAnsi="仿宋" w:hint="eastAsia"/>
          <w:b/>
          <w:sz w:val="30"/>
          <w:szCs w:val="30"/>
        </w:rPr>
        <w:t>九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询价报告有效期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CC4C33">
        <w:rPr>
          <w:rFonts w:ascii="仿宋" w:eastAsia="仿宋" w:hAnsi="仿宋" w:hint="eastAsia"/>
          <w:sz w:val="28"/>
        </w:rPr>
        <w:t>2018年8月</w:t>
      </w:r>
      <w:r w:rsidR="00CB584F">
        <w:rPr>
          <w:rFonts w:ascii="仿宋" w:eastAsia="仿宋" w:hAnsi="仿宋" w:hint="eastAsia"/>
          <w:sz w:val="28"/>
        </w:rPr>
        <w:t>14</w:t>
      </w:r>
      <w:r w:rsidR="00CC4C33">
        <w:rPr>
          <w:rFonts w:ascii="仿宋" w:eastAsia="仿宋" w:hAnsi="仿宋" w:hint="eastAsia"/>
          <w:sz w:val="28"/>
        </w:rPr>
        <w:t>日-2019年8月</w:t>
      </w:r>
      <w:r w:rsidR="00CB584F">
        <w:rPr>
          <w:rFonts w:ascii="仿宋" w:eastAsia="仿宋" w:hAnsi="仿宋" w:hint="eastAsia"/>
          <w:sz w:val="28"/>
        </w:rPr>
        <w:t>13</w:t>
      </w:r>
      <w:r w:rsidR="00CC4C33">
        <w:rPr>
          <w:rFonts w:ascii="仿宋" w:eastAsia="仿宋" w:hAnsi="仿宋" w:hint="eastAsia"/>
          <w:sz w:val="28"/>
        </w:rPr>
        <w:t>日</w:t>
      </w:r>
    </w:p>
    <w:p w:rsidR="0089291C" w:rsidRPr="0089291C" w:rsidRDefault="0089291C" w:rsidP="0089291C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89291C">
        <w:rPr>
          <w:rFonts w:ascii="仿宋" w:eastAsia="仿宋" w:hAnsi="仿宋" w:hint="eastAsia"/>
          <w:b/>
          <w:sz w:val="30"/>
          <w:szCs w:val="30"/>
        </w:rPr>
        <w:t>十：</w:t>
      </w:r>
      <w:r w:rsidR="00652D82" w:rsidRPr="0089291C">
        <w:rPr>
          <w:rFonts w:ascii="仿宋" w:eastAsia="仿宋" w:hAnsi="仿宋" w:hint="eastAsia"/>
          <w:b/>
          <w:sz w:val="30"/>
          <w:szCs w:val="30"/>
        </w:rPr>
        <w:t>特别提示</w:t>
      </w:r>
      <w:r w:rsidR="00D77C25" w:rsidRPr="0089291C">
        <w:rPr>
          <w:rFonts w:ascii="仿宋" w:eastAsia="仿宋" w:hAnsi="仿宋" w:hint="eastAsia"/>
          <w:b/>
          <w:sz w:val="30"/>
          <w:szCs w:val="30"/>
        </w:rPr>
        <w:t>：</w:t>
      </w:r>
    </w:p>
    <w:p w:rsidR="00583190" w:rsidRPr="009C24E0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5" w:firstLine="548"/>
        <w:rPr>
          <w:rFonts w:ascii="仿宋" w:eastAsia="仿宋" w:hAnsi="仿宋"/>
          <w:sz w:val="28"/>
          <w:szCs w:val="28"/>
        </w:rPr>
      </w:pPr>
      <w:r w:rsidRPr="0058319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1、</w:t>
      </w:r>
      <w:r w:rsidR="0089291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本询价结果仅限委托人对询价对象进行网络拍卖提供市场价值参考;</w:t>
      </w:r>
    </w:p>
    <w:p w:rsidR="00D77C25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2、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本估价结果为拍卖参考底价，不具有法律强制性，也不作为成交的直接依据，成交与否由双方协商确定</w:t>
      </w:r>
      <w:r w:rsidR="006C740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D77C25" w:rsidRPr="009C24E0" w:rsidRDefault="0076395E" w:rsidP="00DE6598">
      <w:pPr>
        <w:spacing w:line="440" w:lineRule="exact"/>
        <w:ind w:firstLineChars="1450" w:firstLine="40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山东中大恒正土地房地产评估有限公司</w:t>
      </w:r>
    </w:p>
    <w:p w:rsidR="00D77C25" w:rsidRPr="00E601D5" w:rsidRDefault="00D77C25" w:rsidP="006C740D">
      <w:pPr>
        <w:tabs>
          <w:tab w:val="left" w:pos="5235"/>
        </w:tabs>
        <w:spacing w:line="460" w:lineRule="exact"/>
        <w:rPr>
          <w:rFonts w:ascii="仿宋" w:eastAsia="仿宋" w:hAnsi="仿宋"/>
          <w:sz w:val="28"/>
        </w:rPr>
      </w:pPr>
      <w:r w:rsidRPr="009C24E0">
        <w:rPr>
          <w:rFonts w:ascii="仿宋" w:eastAsia="仿宋" w:hAnsi="仿宋" w:hint="eastAsia"/>
          <w:sz w:val="28"/>
        </w:rPr>
        <w:t xml:space="preserve">                                   </w:t>
      </w:r>
      <w:r w:rsidR="0076395E">
        <w:rPr>
          <w:rFonts w:ascii="仿宋" w:eastAsia="仿宋" w:hAnsi="仿宋" w:hint="eastAsia"/>
          <w:sz w:val="28"/>
        </w:rPr>
        <w:t xml:space="preserve"> </w:t>
      </w:r>
      <w:r w:rsidRPr="009C24E0">
        <w:rPr>
          <w:rFonts w:ascii="仿宋" w:eastAsia="仿宋" w:hAnsi="仿宋" w:hint="eastAsia"/>
          <w:sz w:val="28"/>
        </w:rPr>
        <w:t xml:space="preserve"> 二〇一八年八月</w:t>
      </w:r>
      <w:r w:rsidR="00BB5BB8">
        <w:rPr>
          <w:rFonts w:ascii="仿宋" w:eastAsia="仿宋" w:hAnsi="仿宋" w:hint="eastAsia"/>
          <w:sz w:val="28"/>
        </w:rPr>
        <w:t>十</w:t>
      </w:r>
      <w:r w:rsidR="00CB584F">
        <w:rPr>
          <w:rFonts w:ascii="仿宋" w:eastAsia="仿宋" w:hAnsi="仿宋" w:hint="eastAsia"/>
          <w:sz w:val="28"/>
        </w:rPr>
        <w:t>四</w:t>
      </w:r>
      <w:r w:rsidRPr="009C24E0">
        <w:rPr>
          <w:rFonts w:ascii="仿宋" w:eastAsia="仿宋" w:hAnsi="仿宋" w:hint="eastAsia"/>
          <w:sz w:val="28"/>
        </w:rPr>
        <w:t>日</w:t>
      </w:r>
    </w:p>
    <w:sectPr w:rsidR="00D77C25" w:rsidRPr="00E601D5" w:rsidSect="00536E43">
      <w:headerReference w:type="default" r:id="rId7"/>
      <w:pgSz w:w="11906" w:h="16838"/>
      <w:pgMar w:top="1043" w:right="1133" w:bottom="1043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F94" w:rsidRDefault="00AE5F94" w:rsidP="00D77C25">
      <w:r>
        <w:separator/>
      </w:r>
    </w:p>
  </w:endnote>
  <w:endnote w:type="continuationSeparator" w:id="1">
    <w:p w:rsidR="00AE5F94" w:rsidRDefault="00AE5F94" w:rsidP="00D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F94" w:rsidRDefault="00AE5F94" w:rsidP="00D77C25">
      <w:r>
        <w:separator/>
      </w:r>
    </w:p>
  </w:footnote>
  <w:footnote w:type="continuationSeparator" w:id="1">
    <w:p w:rsidR="00AE5F94" w:rsidRDefault="00AE5F94" w:rsidP="00D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37" w:rsidRDefault="00AE5F94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ascii="仿宋" w:eastAsia="仿宋" w:hAnsi="仿宋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25"/>
    <w:rsid w:val="00014315"/>
    <w:rsid w:val="00070FAA"/>
    <w:rsid w:val="0007208D"/>
    <w:rsid w:val="000A1125"/>
    <w:rsid w:val="00131A07"/>
    <w:rsid w:val="00136032"/>
    <w:rsid w:val="00195D74"/>
    <w:rsid w:val="001D6E73"/>
    <w:rsid w:val="0021287C"/>
    <w:rsid w:val="00212F81"/>
    <w:rsid w:val="00226F55"/>
    <w:rsid w:val="00255F6A"/>
    <w:rsid w:val="002E253D"/>
    <w:rsid w:val="00343B38"/>
    <w:rsid w:val="00347271"/>
    <w:rsid w:val="00353DBC"/>
    <w:rsid w:val="00372D01"/>
    <w:rsid w:val="00400896"/>
    <w:rsid w:val="00435BF7"/>
    <w:rsid w:val="004D3D96"/>
    <w:rsid w:val="004F4244"/>
    <w:rsid w:val="00510DCE"/>
    <w:rsid w:val="005313E1"/>
    <w:rsid w:val="00571856"/>
    <w:rsid w:val="00577077"/>
    <w:rsid w:val="005774BD"/>
    <w:rsid w:val="00583190"/>
    <w:rsid w:val="005B315A"/>
    <w:rsid w:val="005B5A6D"/>
    <w:rsid w:val="005E5DF5"/>
    <w:rsid w:val="00632B98"/>
    <w:rsid w:val="00650967"/>
    <w:rsid w:val="00652D82"/>
    <w:rsid w:val="00670F42"/>
    <w:rsid w:val="00676E62"/>
    <w:rsid w:val="0069086B"/>
    <w:rsid w:val="006A7BD0"/>
    <w:rsid w:val="006C22FA"/>
    <w:rsid w:val="006C740D"/>
    <w:rsid w:val="006D5EE5"/>
    <w:rsid w:val="00712B8E"/>
    <w:rsid w:val="007527B9"/>
    <w:rsid w:val="00762ED2"/>
    <w:rsid w:val="0076395E"/>
    <w:rsid w:val="00772F4C"/>
    <w:rsid w:val="008629A6"/>
    <w:rsid w:val="00871D69"/>
    <w:rsid w:val="0089291C"/>
    <w:rsid w:val="008A05E8"/>
    <w:rsid w:val="00902720"/>
    <w:rsid w:val="00960AEE"/>
    <w:rsid w:val="00970DAF"/>
    <w:rsid w:val="009C5EE4"/>
    <w:rsid w:val="009E5F10"/>
    <w:rsid w:val="00A06793"/>
    <w:rsid w:val="00A24763"/>
    <w:rsid w:val="00A45D18"/>
    <w:rsid w:val="00A728EC"/>
    <w:rsid w:val="00AE1684"/>
    <w:rsid w:val="00AE5F94"/>
    <w:rsid w:val="00B14F96"/>
    <w:rsid w:val="00B32592"/>
    <w:rsid w:val="00B65481"/>
    <w:rsid w:val="00BB5BB8"/>
    <w:rsid w:val="00BB5D4D"/>
    <w:rsid w:val="00BF3E95"/>
    <w:rsid w:val="00C05939"/>
    <w:rsid w:val="00CB584F"/>
    <w:rsid w:val="00CC4C33"/>
    <w:rsid w:val="00CD6CBC"/>
    <w:rsid w:val="00CE4FFB"/>
    <w:rsid w:val="00CE51FE"/>
    <w:rsid w:val="00D01ABA"/>
    <w:rsid w:val="00D64B53"/>
    <w:rsid w:val="00D77C25"/>
    <w:rsid w:val="00D91E5D"/>
    <w:rsid w:val="00DC03C6"/>
    <w:rsid w:val="00DC1821"/>
    <w:rsid w:val="00DE6598"/>
    <w:rsid w:val="00E04D33"/>
    <w:rsid w:val="00E46ECD"/>
    <w:rsid w:val="00E601D5"/>
    <w:rsid w:val="00EA7130"/>
    <w:rsid w:val="00EB2854"/>
    <w:rsid w:val="00EC12A9"/>
    <w:rsid w:val="00EC5A4D"/>
    <w:rsid w:val="00ED50B5"/>
    <w:rsid w:val="00F00F43"/>
    <w:rsid w:val="00FA3655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C25"/>
    <w:rPr>
      <w:sz w:val="18"/>
      <w:szCs w:val="18"/>
    </w:rPr>
  </w:style>
  <w:style w:type="table" w:styleId="a5">
    <w:name w:val="Table Grid"/>
    <w:basedOn w:val="a1"/>
    <w:rsid w:val="00070F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66</cp:revision>
  <dcterms:created xsi:type="dcterms:W3CDTF">2018-08-10T02:49:00Z</dcterms:created>
  <dcterms:modified xsi:type="dcterms:W3CDTF">2018-08-14T00:57:00Z</dcterms:modified>
</cp:coreProperties>
</file>