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9C24E0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C24E0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9C24E0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9C24E0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9C24E0">
        <w:rPr>
          <w:rFonts w:ascii="仿宋" w:eastAsia="仿宋" w:hAnsi="仿宋" w:hint="eastAsia"/>
          <w:b/>
          <w:szCs w:val="21"/>
        </w:rPr>
        <w:t>鲁中大恒正询字[2018]jn0</w:t>
      </w:r>
      <w:r w:rsidR="008705AD" w:rsidRPr="00B15054">
        <w:rPr>
          <w:rFonts w:ascii="仿宋" w:eastAsia="仿宋" w:hAnsi="仿宋" w:hint="eastAsia"/>
          <w:b/>
          <w:szCs w:val="21"/>
        </w:rPr>
        <w:t>9</w:t>
      </w:r>
      <w:r w:rsidR="00B15054" w:rsidRPr="00B15054">
        <w:rPr>
          <w:rFonts w:ascii="仿宋" w:eastAsia="仿宋" w:hAnsi="仿宋" w:hint="eastAsia"/>
          <w:b/>
          <w:szCs w:val="21"/>
        </w:rPr>
        <w:t>1</w:t>
      </w:r>
      <w:r w:rsidR="00394A06">
        <w:rPr>
          <w:rFonts w:ascii="仿宋" w:eastAsia="仿宋" w:hAnsi="仿宋" w:hint="eastAsia"/>
          <w:b/>
          <w:szCs w:val="21"/>
        </w:rPr>
        <w:t>2</w:t>
      </w:r>
      <w:r w:rsidR="00B15054" w:rsidRPr="00B15054">
        <w:rPr>
          <w:rFonts w:ascii="仿宋" w:eastAsia="仿宋" w:hAnsi="仿宋" w:hint="eastAsia"/>
          <w:b/>
          <w:szCs w:val="21"/>
        </w:rPr>
        <w:t>-10</w:t>
      </w:r>
      <w:r w:rsidRPr="009C24E0">
        <w:rPr>
          <w:rFonts w:ascii="仿宋" w:eastAsia="仿宋" w:hAnsi="仿宋" w:hint="eastAsia"/>
          <w:b/>
          <w:szCs w:val="21"/>
        </w:rPr>
        <w:t>号</w:t>
      </w:r>
    </w:p>
    <w:p w:rsidR="00D77C25" w:rsidRPr="009C24E0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>
        <w:rPr>
          <w:rFonts w:ascii="仿宋" w:eastAsia="仿宋" w:hAnsi="仿宋" w:hint="eastAsia"/>
          <w:b/>
          <w:sz w:val="30"/>
          <w:szCs w:val="30"/>
        </w:rPr>
        <w:t>委托人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9C24E0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9C24E0" w:rsidRDefault="00E601D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9C24E0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5B5A6D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B5A6D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5B5A6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7972"/>
      </w:tblGrid>
      <w:tr w:rsidR="005B5A6D" w:rsidRPr="00226F55" w:rsidTr="00C05939">
        <w:trPr>
          <w:trHeight w:val="346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7972" w:type="dxa"/>
            <w:vAlign w:val="center"/>
          </w:tcPr>
          <w:p w:rsidR="005B5A6D" w:rsidRPr="00226F55" w:rsidRDefault="00DD6D3B" w:rsidP="00496D92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邹城市</w:t>
            </w:r>
            <w:r w:rsidR="00B15054">
              <w:rPr>
                <w:rFonts w:ascii="仿宋" w:eastAsia="仿宋" w:hAnsi="仿宋" w:hint="eastAsia"/>
                <w:sz w:val="24"/>
                <w:szCs w:val="24"/>
              </w:rPr>
              <w:t>普阳山路997号金山新苑0009幢3单元03-1102号</w:t>
            </w:r>
          </w:p>
        </w:tc>
      </w:tr>
      <w:tr w:rsidR="005B5A6D" w:rsidRPr="00226F55" w:rsidTr="00C05939">
        <w:trPr>
          <w:trHeight w:val="832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384032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询价对象房屋建筑面</w:t>
            </w:r>
            <w:r w:rsidRPr="00812A91">
              <w:rPr>
                <w:rFonts w:ascii="仿宋" w:eastAsia="仿宋" w:hAnsi="仿宋" w:hint="eastAsia"/>
                <w:sz w:val="24"/>
                <w:szCs w:val="24"/>
              </w:rPr>
              <w:t>积</w:t>
            </w:r>
            <w:r w:rsidR="00DD6D3B">
              <w:rPr>
                <w:rFonts w:ascii="仿宋" w:eastAsia="仿宋" w:hAnsi="仿宋" w:hint="eastAsia"/>
                <w:sz w:val="24"/>
                <w:szCs w:val="24"/>
              </w:rPr>
              <w:t>94.29</w:t>
            </w:r>
            <w:r w:rsidR="00BB7C60">
              <w:rPr>
                <w:rFonts w:ascii="仿宋" w:eastAsia="仿宋" w:hAnsi="仿宋" w:hint="eastAsia"/>
                <w:sz w:val="24"/>
                <w:szCs w:val="24"/>
              </w:rPr>
              <w:t>平方米，</w:t>
            </w:r>
            <w:r w:rsidR="00DD6D3B">
              <w:rPr>
                <w:rFonts w:ascii="仿宋" w:eastAsia="仿宋" w:hAnsi="仿宋" w:hint="eastAsia"/>
                <w:sz w:val="24"/>
                <w:szCs w:val="24"/>
              </w:rPr>
              <w:t>房屋总层数18层，询价对象所在层</w:t>
            </w:r>
            <w:r w:rsidR="00496D9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DD6D3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层；建筑结构为</w:t>
            </w:r>
            <w:r w:rsidR="00DD6D3B">
              <w:rPr>
                <w:rFonts w:ascii="仿宋" w:eastAsia="仿宋" w:hAnsi="仿宋" w:hint="eastAsia"/>
                <w:sz w:val="24"/>
                <w:szCs w:val="24"/>
              </w:rPr>
              <w:t>钢</w:t>
            </w:r>
            <w:r w:rsidR="00496D92">
              <w:rPr>
                <w:rFonts w:ascii="仿宋" w:eastAsia="仿宋" w:hAnsi="仿宋" w:hint="eastAsia"/>
                <w:sz w:val="24"/>
                <w:szCs w:val="24"/>
              </w:rPr>
              <w:t>混</w:t>
            </w:r>
            <w:r w:rsidR="00EE75C3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DD6D3B">
              <w:rPr>
                <w:rFonts w:ascii="仿宋" w:eastAsia="仿宋" w:hAnsi="仿宋" w:hint="eastAsia"/>
                <w:sz w:val="24"/>
                <w:szCs w:val="24"/>
              </w:rPr>
              <w:t>房屋为毛坯房、水泥地面、塑钢窗、入户门为</w:t>
            </w:r>
            <w:r w:rsidR="009E74FD">
              <w:rPr>
                <w:rFonts w:ascii="仿宋" w:eastAsia="仿宋" w:hAnsi="仿宋" w:hint="eastAsia"/>
                <w:sz w:val="24"/>
                <w:szCs w:val="24"/>
              </w:rPr>
              <w:t>防盗门；</w:t>
            </w:r>
            <w:r w:rsidR="00496D92">
              <w:rPr>
                <w:rFonts w:ascii="仿宋" w:eastAsia="仿宋" w:hAnsi="仿宋" w:hint="eastAsia"/>
                <w:sz w:val="24"/>
                <w:szCs w:val="24"/>
              </w:rPr>
              <w:t>外墙刷防水涂料;</w:t>
            </w:r>
            <w:r w:rsidR="00DD6D3B">
              <w:rPr>
                <w:rFonts w:ascii="仿宋" w:eastAsia="仿宋" w:hAnsi="仿宋" w:hint="eastAsia"/>
                <w:sz w:val="24"/>
                <w:szCs w:val="24"/>
              </w:rPr>
              <w:t xml:space="preserve"> 水、电等设施齐全。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至估价期日，维护及保养状况</w:t>
            </w:r>
            <w:r w:rsidR="00384032">
              <w:rPr>
                <w:rFonts w:ascii="仿宋" w:eastAsia="仿宋" w:hAnsi="仿宋" w:hint="eastAsia"/>
                <w:sz w:val="24"/>
                <w:szCs w:val="24"/>
              </w:rPr>
              <w:t>较好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5B5A6D" w:rsidRPr="00226F55" w:rsidTr="009E74FD">
        <w:trPr>
          <w:trHeight w:val="502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3A6D5F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房屋所有人</w:t>
            </w:r>
            <w:r w:rsidR="00E01D3A">
              <w:rPr>
                <w:rFonts w:ascii="仿宋" w:eastAsia="仿宋" w:hAnsi="仿宋" w:hint="eastAsia"/>
                <w:sz w:val="24"/>
                <w:szCs w:val="24"/>
              </w:rPr>
              <w:t>实际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E01D3A">
              <w:rPr>
                <w:rFonts w:ascii="仿宋" w:eastAsia="仿宋" w:hAnsi="仿宋" w:hint="eastAsia"/>
                <w:sz w:val="24"/>
                <w:szCs w:val="24"/>
              </w:rPr>
              <w:t>南通海洲建设集团有限公司，登记在</w:t>
            </w:r>
            <w:r w:rsidR="00DD6D3B">
              <w:rPr>
                <w:rFonts w:ascii="仿宋" w:eastAsia="仿宋" w:hAnsi="仿宋" w:hint="eastAsia"/>
                <w:sz w:val="24"/>
                <w:szCs w:val="24"/>
              </w:rPr>
              <w:t>邹城市胜旺房地产开发有限公司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3A6D5F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用途为</w:t>
            </w:r>
            <w:r w:rsidR="003A6D5F">
              <w:rPr>
                <w:rFonts w:ascii="仿宋" w:eastAsia="仿宋" w:hAnsi="仿宋" w:hint="eastAsia"/>
                <w:sz w:val="24"/>
                <w:szCs w:val="24"/>
              </w:rPr>
              <w:t>成套</w:t>
            </w:r>
            <w:r w:rsidR="00B7442D">
              <w:rPr>
                <w:rFonts w:ascii="仿宋" w:eastAsia="仿宋" w:hAnsi="仿宋" w:hint="eastAsia"/>
                <w:sz w:val="24"/>
                <w:szCs w:val="24"/>
              </w:rPr>
              <w:t>住宅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:rsidR="00D77C25" w:rsidRPr="004F4244" w:rsidRDefault="00D77C2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价值时点</w:t>
      </w:r>
      <w:r w:rsidRPr="005B5A6D">
        <w:rPr>
          <w:rFonts w:ascii="仿宋" w:eastAsia="仿宋" w:hAnsi="仿宋" w:hint="eastAsia"/>
          <w:b/>
          <w:sz w:val="28"/>
          <w:szCs w:val="30"/>
        </w:rPr>
        <w:t>：</w:t>
      </w:r>
      <w:r w:rsidR="00CC4C33" w:rsidRPr="005B5A6D">
        <w:rPr>
          <w:rFonts w:ascii="仿宋" w:eastAsia="仿宋" w:hAnsi="仿宋" w:hint="eastAsia"/>
          <w:sz w:val="28"/>
        </w:rPr>
        <w:t>2018年</w:t>
      </w:r>
      <w:r w:rsidR="008705AD">
        <w:rPr>
          <w:rFonts w:ascii="仿宋" w:eastAsia="仿宋" w:hAnsi="仿宋" w:hint="eastAsia"/>
          <w:sz w:val="28"/>
        </w:rPr>
        <w:t>9月</w:t>
      </w:r>
      <w:r w:rsidR="003A6D5F">
        <w:rPr>
          <w:rFonts w:ascii="仿宋" w:eastAsia="仿宋" w:hAnsi="仿宋" w:hint="eastAsia"/>
          <w:sz w:val="28"/>
        </w:rPr>
        <w:t>6</w:t>
      </w:r>
      <w:r w:rsidR="00CC4C33" w:rsidRPr="005B5A6D">
        <w:rPr>
          <w:rFonts w:ascii="仿宋" w:eastAsia="仿宋" w:hAnsi="仿宋" w:hint="eastAsia"/>
          <w:sz w:val="28"/>
        </w:rPr>
        <w:t>日</w:t>
      </w:r>
      <w:r w:rsidRPr="005B5A6D">
        <w:rPr>
          <w:rFonts w:ascii="仿宋" w:eastAsia="仿宋" w:hAnsi="仿宋" w:hint="eastAsia"/>
          <w:sz w:val="28"/>
        </w:rPr>
        <w:t>（完成</w:t>
      </w:r>
      <w:r w:rsidR="004F4244" w:rsidRPr="005B5A6D">
        <w:rPr>
          <w:rFonts w:ascii="仿宋" w:eastAsia="仿宋" w:hAnsi="仿宋" w:hint="eastAsia"/>
          <w:sz w:val="28"/>
        </w:rPr>
        <w:t>询价</w:t>
      </w:r>
      <w:r w:rsidRPr="005B5A6D">
        <w:rPr>
          <w:rFonts w:ascii="仿宋" w:eastAsia="仿宋" w:hAnsi="仿宋" w:hint="eastAsia"/>
          <w:sz w:val="28"/>
        </w:rPr>
        <w:t>对象现场查勘之日</w:t>
      </w:r>
      <w:r w:rsidR="00DE6598" w:rsidRPr="00DE6598">
        <w:rPr>
          <w:rFonts w:ascii="仿宋" w:eastAsia="仿宋" w:hAnsi="仿宋" w:hint="eastAsia"/>
          <w:sz w:val="28"/>
        </w:rPr>
        <w:t>）</w:t>
      </w:r>
    </w:p>
    <w:p w:rsidR="004F4244" w:rsidRPr="004F4244" w:rsidRDefault="004F4244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价值类型：</w:t>
      </w:r>
      <w:r w:rsidRPr="004F4244">
        <w:rPr>
          <w:rFonts w:ascii="仿宋" w:eastAsia="仿宋" w:hAnsi="仿宋" w:hint="eastAsia"/>
          <w:sz w:val="28"/>
        </w:rPr>
        <w:t>市场价值</w:t>
      </w:r>
    </w:p>
    <w:p w:rsidR="00D77C25" w:rsidRPr="00536E43" w:rsidRDefault="00E601D5" w:rsidP="00A24763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89291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1D6E73" w:rsidRDefault="005B5A6D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77C25" w:rsidRPr="001D6E73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>
        <w:rPr>
          <w:rFonts w:ascii="仿宋" w:eastAsia="仿宋" w:hAnsi="仿宋" w:hint="eastAsia"/>
          <w:sz w:val="28"/>
          <w:szCs w:val="28"/>
        </w:rPr>
        <w:t>；</w:t>
      </w:r>
    </w:p>
    <w:p w:rsidR="00D77C25" w:rsidRPr="001D6E73" w:rsidRDefault="005B5A6D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AE1684">
        <w:rPr>
          <w:rFonts w:ascii="仿宋" w:eastAsia="仿宋" w:hAnsi="仿宋" w:hint="eastAsia"/>
          <w:sz w:val="28"/>
          <w:szCs w:val="28"/>
        </w:rPr>
        <w:t>、</w:t>
      </w:r>
      <w:r w:rsidR="00E16415">
        <w:rPr>
          <w:rFonts w:ascii="仿宋" w:eastAsia="仿宋" w:hAnsi="仿宋" w:hint="eastAsia"/>
          <w:sz w:val="28"/>
          <w:szCs w:val="28"/>
        </w:rPr>
        <w:t>估价人员</w:t>
      </w:r>
      <w:r w:rsidR="00670F42">
        <w:rPr>
          <w:rFonts w:ascii="仿宋" w:eastAsia="仿宋" w:hAnsi="仿宋" w:hint="eastAsia"/>
          <w:sz w:val="28"/>
          <w:szCs w:val="28"/>
        </w:rPr>
        <w:t>实地查勘所搜集的资料；</w:t>
      </w:r>
    </w:p>
    <w:p w:rsidR="00D77C25" w:rsidRPr="001D6E73" w:rsidRDefault="005B5A6D" w:rsidP="006C22F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7C25" w:rsidRPr="001D6E73">
        <w:rPr>
          <w:rFonts w:ascii="仿宋" w:eastAsia="仿宋" w:hAnsi="仿宋" w:hint="eastAsia"/>
          <w:sz w:val="28"/>
          <w:szCs w:val="28"/>
        </w:rPr>
        <w:t>、</w:t>
      </w:r>
      <w:r w:rsidR="00A45D18">
        <w:rPr>
          <w:rFonts w:ascii="仿宋" w:eastAsia="仿宋" w:hAnsi="仿宋" w:hint="eastAsia"/>
          <w:sz w:val="28"/>
          <w:szCs w:val="28"/>
        </w:rPr>
        <w:t>询价</w:t>
      </w:r>
      <w:r w:rsidR="00670F42">
        <w:rPr>
          <w:rFonts w:ascii="仿宋" w:eastAsia="仿宋" w:hAnsi="仿宋" w:hint="eastAsia"/>
          <w:sz w:val="28"/>
          <w:szCs w:val="28"/>
        </w:rPr>
        <w:t>委托人提供的相关资料及数据。</w:t>
      </w:r>
    </w:p>
    <w:p w:rsidR="00D77C25" w:rsidRPr="00E601D5" w:rsidRDefault="00E601D5" w:rsidP="00E601D5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255F6A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8A05E8">
        <w:rPr>
          <w:rFonts w:ascii="仿宋" w:eastAsia="仿宋" w:hAnsi="仿宋" w:hint="eastAsia"/>
          <w:sz w:val="28"/>
        </w:rPr>
        <w:t>比较法、收益法</w:t>
      </w:r>
    </w:p>
    <w:p w:rsidR="00070FAA" w:rsidRDefault="00E601D5" w:rsidP="006C22FA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tblLook w:val="04A0"/>
      </w:tblPr>
      <w:tblGrid>
        <w:gridCol w:w="1846"/>
        <w:gridCol w:w="1386"/>
        <w:gridCol w:w="1846"/>
        <w:gridCol w:w="2129"/>
        <w:gridCol w:w="2027"/>
      </w:tblGrid>
      <w:tr w:rsidR="00070FAA" w:rsidRPr="001D6E73" w:rsidTr="00721308">
        <w:trPr>
          <w:trHeight w:val="404"/>
        </w:trPr>
        <w:tc>
          <w:tcPr>
            <w:tcW w:w="1846" w:type="dxa"/>
            <w:vAlign w:val="center"/>
          </w:tcPr>
          <w:p w:rsidR="00070FAA" w:rsidRPr="001D6E7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项目</w:t>
            </w:r>
          </w:p>
        </w:tc>
        <w:tc>
          <w:tcPr>
            <w:tcW w:w="1386" w:type="dxa"/>
            <w:vAlign w:val="center"/>
          </w:tcPr>
          <w:p w:rsidR="00070FAA" w:rsidRPr="001D6E7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用途</w:t>
            </w:r>
          </w:p>
        </w:tc>
        <w:tc>
          <w:tcPr>
            <w:tcW w:w="1846" w:type="dxa"/>
            <w:vAlign w:val="center"/>
          </w:tcPr>
          <w:p w:rsidR="00070FAA" w:rsidRPr="001D6E7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面积（㎡）</w:t>
            </w:r>
          </w:p>
        </w:tc>
        <w:tc>
          <w:tcPr>
            <w:tcW w:w="2129" w:type="dxa"/>
            <w:vAlign w:val="center"/>
          </w:tcPr>
          <w:p w:rsidR="00070FAA" w:rsidRPr="001D6E7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单价（元/㎡）</w:t>
            </w:r>
          </w:p>
        </w:tc>
        <w:tc>
          <w:tcPr>
            <w:tcW w:w="2026" w:type="dxa"/>
            <w:vAlign w:val="center"/>
          </w:tcPr>
          <w:p w:rsidR="00070FAA" w:rsidRPr="001D6E73" w:rsidRDefault="00571856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询价结果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（元）</w:t>
            </w:r>
          </w:p>
        </w:tc>
      </w:tr>
      <w:tr w:rsidR="00070FAA" w:rsidRPr="001D6E73" w:rsidTr="00721308">
        <w:trPr>
          <w:trHeight w:val="384"/>
        </w:trPr>
        <w:tc>
          <w:tcPr>
            <w:tcW w:w="1846" w:type="dxa"/>
            <w:vAlign w:val="center"/>
          </w:tcPr>
          <w:p w:rsidR="00070FAA" w:rsidRPr="001D6E73" w:rsidRDefault="00B32592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房</w:t>
            </w:r>
            <w:r w:rsidR="004D3D96">
              <w:rPr>
                <w:rFonts w:ascii="仿宋" w:eastAsia="仿宋" w:hAnsi="仿宋" w:cs="宋体" w:hint="eastAsia"/>
                <w:color w:val="000000"/>
                <w:sz w:val="24"/>
              </w:rPr>
              <w:t>地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产</w:t>
            </w:r>
          </w:p>
        </w:tc>
        <w:tc>
          <w:tcPr>
            <w:tcW w:w="1386" w:type="dxa"/>
            <w:vAlign w:val="center"/>
          </w:tcPr>
          <w:p w:rsidR="00070FAA" w:rsidRPr="001D6E73" w:rsidRDefault="003A6D5F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成套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住宅</w:t>
            </w:r>
          </w:p>
        </w:tc>
        <w:tc>
          <w:tcPr>
            <w:tcW w:w="1846" w:type="dxa"/>
            <w:vAlign w:val="center"/>
          </w:tcPr>
          <w:p w:rsidR="00070FAA" w:rsidRPr="001D6E73" w:rsidRDefault="00DD6D3B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94.29</w:t>
            </w:r>
          </w:p>
        </w:tc>
        <w:tc>
          <w:tcPr>
            <w:tcW w:w="2129" w:type="dxa"/>
            <w:vAlign w:val="center"/>
          </w:tcPr>
          <w:p w:rsidR="00070FAA" w:rsidRPr="001D6E73" w:rsidRDefault="00011E75" w:rsidP="0072130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6236</w:t>
            </w:r>
          </w:p>
        </w:tc>
        <w:tc>
          <w:tcPr>
            <w:tcW w:w="2026" w:type="dxa"/>
            <w:vAlign w:val="center"/>
          </w:tcPr>
          <w:p w:rsidR="00070FAA" w:rsidRPr="001D6E73" w:rsidRDefault="00011E75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587992</w:t>
            </w:r>
          </w:p>
        </w:tc>
      </w:tr>
      <w:tr w:rsidR="00721308" w:rsidRPr="001D6E73" w:rsidTr="00721308">
        <w:trPr>
          <w:trHeight w:val="404"/>
        </w:trPr>
        <w:tc>
          <w:tcPr>
            <w:tcW w:w="1846" w:type="dxa"/>
            <w:vAlign w:val="center"/>
          </w:tcPr>
          <w:p w:rsidR="00721308" w:rsidRDefault="00721308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合计</w:t>
            </w:r>
          </w:p>
        </w:tc>
        <w:tc>
          <w:tcPr>
            <w:tcW w:w="7388" w:type="dxa"/>
            <w:gridSpan w:val="4"/>
            <w:vAlign w:val="center"/>
          </w:tcPr>
          <w:p w:rsidR="00721308" w:rsidRDefault="00721308" w:rsidP="00011E7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 w:rsidR="00011E75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伍拾捌万柒仟玖佰玖拾贰元整</w:t>
            </w:r>
          </w:p>
        </w:tc>
      </w:tr>
    </w:tbl>
    <w:p w:rsidR="00583190" w:rsidRDefault="0089291C" w:rsidP="006C22FA">
      <w:pPr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CC4C33">
        <w:rPr>
          <w:rFonts w:ascii="仿宋" w:eastAsia="仿宋" w:hAnsi="仿宋" w:hint="eastAsia"/>
          <w:sz w:val="28"/>
        </w:rPr>
        <w:t>2018年</w:t>
      </w:r>
      <w:r w:rsidR="00721308">
        <w:rPr>
          <w:rFonts w:ascii="仿宋" w:eastAsia="仿宋" w:hAnsi="仿宋" w:hint="eastAsia"/>
          <w:sz w:val="28"/>
        </w:rPr>
        <w:t>9</w:t>
      </w:r>
      <w:r w:rsidR="00CC4C33">
        <w:rPr>
          <w:rFonts w:ascii="仿宋" w:eastAsia="仿宋" w:hAnsi="仿宋" w:hint="eastAsia"/>
          <w:sz w:val="28"/>
        </w:rPr>
        <w:t>月</w:t>
      </w:r>
      <w:r w:rsidR="00B15054">
        <w:rPr>
          <w:rFonts w:ascii="仿宋" w:eastAsia="仿宋" w:hAnsi="仿宋" w:hint="eastAsia"/>
          <w:sz w:val="28"/>
        </w:rPr>
        <w:t>1</w:t>
      </w:r>
      <w:r w:rsidR="00394A06">
        <w:rPr>
          <w:rFonts w:ascii="仿宋" w:eastAsia="仿宋" w:hAnsi="仿宋" w:hint="eastAsia"/>
          <w:sz w:val="28"/>
        </w:rPr>
        <w:t>2</w:t>
      </w:r>
      <w:r w:rsidR="00CC4C33">
        <w:rPr>
          <w:rFonts w:ascii="仿宋" w:eastAsia="仿宋" w:hAnsi="仿宋" w:hint="eastAsia"/>
          <w:sz w:val="28"/>
        </w:rPr>
        <w:t>日-2019年</w:t>
      </w:r>
      <w:r w:rsidR="00721308">
        <w:rPr>
          <w:rFonts w:ascii="仿宋" w:eastAsia="仿宋" w:hAnsi="仿宋" w:hint="eastAsia"/>
          <w:sz w:val="28"/>
        </w:rPr>
        <w:t>9</w:t>
      </w:r>
      <w:r w:rsidR="00CC4C33">
        <w:rPr>
          <w:rFonts w:ascii="仿宋" w:eastAsia="仿宋" w:hAnsi="仿宋" w:hint="eastAsia"/>
          <w:sz w:val="28"/>
        </w:rPr>
        <w:t>月</w:t>
      </w:r>
      <w:r w:rsidR="00394A06">
        <w:rPr>
          <w:rFonts w:ascii="仿宋" w:eastAsia="仿宋" w:hAnsi="仿宋" w:hint="eastAsia"/>
          <w:sz w:val="28"/>
        </w:rPr>
        <w:t>11</w:t>
      </w:r>
      <w:r w:rsidR="00CC4C33">
        <w:rPr>
          <w:rFonts w:ascii="仿宋" w:eastAsia="仿宋" w:hAnsi="仿宋" w:hint="eastAsia"/>
          <w:sz w:val="28"/>
        </w:rPr>
        <w:t>日</w:t>
      </w:r>
    </w:p>
    <w:p w:rsidR="0089291C" w:rsidRPr="0089291C" w:rsidRDefault="0089291C" w:rsidP="0089291C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89291C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89291C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89291C">
        <w:rPr>
          <w:rFonts w:ascii="仿宋" w:eastAsia="仿宋" w:hAnsi="仿宋" w:hint="eastAsia"/>
          <w:b/>
          <w:sz w:val="30"/>
          <w:szCs w:val="30"/>
        </w:rPr>
        <w:t>：</w:t>
      </w:r>
    </w:p>
    <w:p w:rsidR="00011E75" w:rsidRDefault="00011E75" w:rsidP="0089291C">
      <w:pPr>
        <w:autoSpaceDE w:val="0"/>
        <w:autoSpaceDN w:val="0"/>
        <w:adjustRightInd w:val="0"/>
        <w:snapToGrid w:val="0"/>
        <w:spacing w:line="440" w:lineRule="exact"/>
        <w:ind w:firstLineChars="195" w:firstLine="548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1、</w:t>
      </w:r>
      <w:r w:rsidR="0081013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询价委托方未提供</w:t>
      </w:r>
      <w:r w:rsidR="00810131" w:rsidRPr="0081013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房屋产权证书，本次询价数据来自询价委托人提供的相关信息，如询价数据有变，询价结果相应调整。</w:t>
      </w:r>
    </w:p>
    <w:p w:rsidR="00583190" w:rsidRPr="009C24E0" w:rsidRDefault="00011E75" w:rsidP="0089291C">
      <w:pPr>
        <w:autoSpaceDE w:val="0"/>
        <w:autoSpaceDN w:val="0"/>
        <w:adjustRightInd w:val="0"/>
        <w:snapToGrid w:val="0"/>
        <w:spacing w:line="440" w:lineRule="exact"/>
        <w:ind w:firstLineChars="195" w:firstLine="5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2、</w:t>
      </w:r>
      <w:r w:rsidR="0089291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本询价结果仅限委托人对询价对象进行网络拍卖提供市场价值参考;</w:t>
      </w:r>
    </w:p>
    <w:p w:rsidR="00D77C25" w:rsidRDefault="00011E75" w:rsidP="0089291C">
      <w:pPr>
        <w:autoSpaceDE w:val="0"/>
        <w:autoSpaceDN w:val="0"/>
        <w:adjustRightInd w:val="0"/>
        <w:snapToGrid w:val="0"/>
        <w:spacing w:line="44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3、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本估价结果为拍卖参考底价，不具有法律强制性，也不作为成交的直接依据，成交与否由双方协商确定</w:t>
      </w:r>
      <w:r w:rsidR="006C74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D77C25" w:rsidRPr="009C24E0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E601D5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9C24E0">
        <w:rPr>
          <w:rFonts w:ascii="仿宋" w:eastAsia="仿宋" w:hAnsi="仿宋" w:hint="eastAsia"/>
          <w:sz w:val="28"/>
        </w:rPr>
        <w:t xml:space="preserve">                                   </w:t>
      </w:r>
      <w:r w:rsidR="0076395E">
        <w:rPr>
          <w:rFonts w:ascii="仿宋" w:eastAsia="仿宋" w:hAnsi="仿宋" w:hint="eastAsia"/>
          <w:sz w:val="28"/>
        </w:rPr>
        <w:t xml:space="preserve"> </w:t>
      </w:r>
      <w:r w:rsidRPr="009C24E0">
        <w:rPr>
          <w:rFonts w:ascii="仿宋" w:eastAsia="仿宋" w:hAnsi="仿宋" w:hint="eastAsia"/>
          <w:sz w:val="28"/>
        </w:rPr>
        <w:t xml:space="preserve"> 二〇一八年</w:t>
      </w:r>
      <w:r w:rsidR="00721308">
        <w:rPr>
          <w:rFonts w:ascii="仿宋" w:eastAsia="仿宋" w:hAnsi="仿宋" w:hint="eastAsia"/>
          <w:sz w:val="28"/>
        </w:rPr>
        <w:t>九</w:t>
      </w:r>
      <w:r w:rsidRPr="009C24E0">
        <w:rPr>
          <w:rFonts w:ascii="仿宋" w:eastAsia="仿宋" w:hAnsi="仿宋" w:hint="eastAsia"/>
          <w:sz w:val="28"/>
        </w:rPr>
        <w:t>月</w:t>
      </w:r>
      <w:r w:rsidR="00B15054">
        <w:rPr>
          <w:rFonts w:ascii="仿宋" w:eastAsia="仿宋" w:hAnsi="仿宋" w:hint="eastAsia"/>
          <w:sz w:val="28"/>
        </w:rPr>
        <w:t>十</w:t>
      </w:r>
      <w:r w:rsidR="00394A06">
        <w:rPr>
          <w:rFonts w:ascii="仿宋" w:eastAsia="仿宋" w:hAnsi="仿宋" w:hint="eastAsia"/>
          <w:sz w:val="28"/>
        </w:rPr>
        <w:t>二</w:t>
      </w:r>
      <w:r w:rsidRPr="009C24E0">
        <w:rPr>
          <w:rFonts w:ascii="仿宋" w:eastAsia="仿宋" w:hAnsi="仿宋" w:hint="eastAsia"/>
          <w:sz w:val="28"/>
        </w:rPr>
        <w:t>日</w:t>
      </w:r>
    </w:p>
    <w:sectPr w:rsidR="00D77C25" w:rsidRPr="00E601D5" w:rsidSect="00810131">
      <w:headerReference w:type="default" r:id="rId7"/>
      <w:pgSz w:w="11906" w:h="16838"/>
      <w:pgMar w:top="1276" w:right="1133" w:bottom="1701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5BB" w:rsidRDefault="00F265BB" w:rsidP="00D77C25">
      <w:r>
        <w:separator/>
      </w:r>
    </w:p>
  </w:endnote>
  <w:endnote w:type="continuationSeparator" w:id="0">
    <w:p w:rsidR="00F265BB" w:rsidRDefault="00F265BB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5BB" w:rsidRDefault="00F265BB" w:rsidP="00D77C25">
      <w:r>
        <w:separator/>
      </w:r>
    </w:p>
  </w:footnote>
  <w:footnote w:type="continuationSeparator" w:id="0">
    <w:p w:rsidR="00F265BB" w:rsidRDefault="00F265BB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F265BB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11E75"/>
    <w:rsid w:val="00014315"/>
    <w:rsid w:val="00026EEB"/>
    <w:rsid w:val="00033BCA"/>
    <w:rsid w:val="00070FAA"/>
    <w:rsid w:val="0007208D"/>
    <w:rsid w:val="000A1125"/>
    <w:rsid w:val="00131A07"/>
    <w:rsid w:val="00136032"/>
    <w:rsid w:val="00176E29"/>
    <w:rsid w:val="00195D74"/>
    <w:rsid w:val="001A2671"/>
    <w:rsid w:val="001C4D37"/>
    <w:rsid w:val="001D56E7"/>
    <w:rsid w:val="001D6E73"/>
    <w:rsid w:val="001D6F8B"/>
    <w:rsid w:val="001F0403"/>
    <w:rsid w:val="0021042F"/>
    <w:rsid w:val="0021287C"/>
    <w:rsid w:val="00212F81"/>
    <w:rsid w:val="00226F55"/>
    <w:rsid w:val="00232F58"/>
    <w:rsid w:val="00255F6A"/>
    <w:rsid w:val="00285074"/>
    <w:rsid w:val="002B128E"/>
    <w:rsid w:val="002E253D"/>
    <w:rsid w:val="00343B38"/>
    <w:rsid w:val="00347271"/>
    <w:rsid w:val="00353DBC"/>
    <w:rsid w:val="00372D01"/>
    <w:rsid w:val="00384032"/>
    <w:rsid w:val="00394A06"/>
    <w:rsid w:val="00397DCB"/>
    <w:rsid w:val="003A6D5F"/>
    <w:rsid w:val="00400896"/>
    <w:rsid w:val="004009D0"/>
    <w:rsid w:val="0043564E"/>
    <w:rsid w:val="00435BF7"/>
    <w:rsid w:val="00496D92"/>
    <w:rsid w:val="004D3D96"/>
    <w:rsid w:val="004F4244"/>
    <w:rsid w:val="005040FE"/>
    <w:rsid w:val="00510DCE"/>
    <w:rsid w:val="005313E1"/>
    <w:rsid w:val="005329F8"/>
    <w:rsid w:val="00537ED3"/>
    <w:rsid w:val="005534AC"/>
    <w:rsid w:val="00564295"/>
    <w:rsid w:val="00571856"/>
    <w:rsid w:val="00577077"/>
    <w:rsid w:val="005774BD"/>
    <w:rsid w:val="00583190"/>
    <w:rsid w:val="005B315A"/>
    <w:rsid w:val="005B5225"/>
    <w:rsid w:val="005B5A6D"/>
    <w:rsid w:val="005D60B7"/>
    <w:rsid w:val="005E5DF5"/>
    <w:rsid w:val="00632B98"/>
    <w:rsid w:val="00650967"/>
    <w:rsid w:val="00652D82"/>
    <w:rsid w:val="00655217"/>
    <w:rsid w:val="006612A4"/>
    <w:rsid w:val="00664512"/>
    <w:rsid w:val="00670F42"/>
    <w:rsid w:val="00676E62"/>
    <w:rsid w:val="00677B15"/>
    <w:rsid w:val="0069086B"/>
    <w:rsid w:val="006A1120"/>
    <w:rsid w:val="006A7BD0"/>
    <w:rsid w:val="006C22FA"/>
    <w:rsid w:val="006C740D"/>
    <w:rsid w:val="006D5EE5"/>
    <w:rsid w:val="006E29C1"/>
    <w:rsid w:val="0070395E"/>
    <w:rsid w:val="00712B8E"/>
    <w:rsid w:val="00714D09"/>
    <w:rsid w:val="00721308"/>
    <w:rsid w:val="00724F29"/>
    <w:rsid w:val="007527B9"/>
    <w:rsid w:val="00762ED2"/>
    <w:rsid w:val="0076395E"/>
    <w:rsid w:val="00772F4C"/>
    <w:rsid w:val="007A6A9C"/>
    <w:rsid w:val="00810131"/>
    <w:rsid w:val="00812A91"/>
    <w:rsid w:val="008629A6"/>
    <w:rsid w:val="008705AD"/>
    <w:rsid w:val="00871D69"/>
    <w:rsid w:val="00875EE8"/>
    <w:rsid w:val="008842E4"/>
    <w:rsid w:val="0089291C"/>
    <w:rsid w:val="008A05E8"/>
    <w:rsid w:val="008D6782"/>
    <w:rsid w:val="009001A4"/>
    <w:rsid w:val="00902720"/>
    <w:rsid w:val="00904BDF"/>
    <w:rsid w:val="00924AA9"/>
    <w:rsid w:val="00940E17"/>
    <w:rsid w:val="00960AEE"/>
    <w:rsid w:val="009622CE"/>
    <w:rsid w:val="00970DAF"/>
    <w:rsid w:val="009913F8"/>
    <w:rsid w:val="009C5EE4"/>
    <w:rsid w:val="009E5F10"/>
    <w:rsid w:val="009E74FD"/>
    <w:rsid w:val="00A06793"/>
    <w:rsid w:val="00A151A1"/>
    <w:rsid w:val="00A24763"/>
    <w:rsid w:val="00A35CE7"/>
    <w:rsid w:val="00A45D18"/>
    <w:rsid w:val="00A728EC"/>
    <w:rsid w:val="00A85C6E"/>
    <w:rsid w:val="00AA62E0"/>
    <w:rsid w:val="00AE1684"/>
    <w:rsid w:val="00AE5F94"/>
    <w:rsid w:val="00B14F96"/>
    <w:rsid w:val="00B15054"/>
    <w:rsid w:val="00B32592"/>
    <w:rsid w:val="00B47EF2"/>
    <w:rsid w:val="00B65481"/>
    <w:rsid w:val="00B7442D"/>
    <w:rsid w:val="00B84250"/>
    <w:rsid w:val="00BB5BB8"/>
    <w:rsid w:val="00BB5D4D"/>
    <w:rsid w:val="00BB7C60"/>
    <w:rsid w:val="00BF3E95"/>
    <w:rsid w:val="00C05939"/>
    <w:rsid w:val="00C1383F"/>
    <w:rsid w:val="00C82518"/>
    <w:rsid w:val="00CB584F"/>
    <w:rsid w:val="00CC4C33"/>
    <w:rsid w:val="00CD6CBC"/>
    <w:rsid w:val="00CE4FFB"/>
    <w:rsid w:val="00CE51FE"/>
    <w:rsid w:val="00D01ABA"/>
    <w:rsid w:val="00D06BA6"/>
    <w:rsid w:val="00D236E9"/>
    <w:rsid w:val="00D4058F"/>
    <w:rsid w:val="00D64B53"/>
    <w:rsid w:val="00D77C25"/>
    <w:rsid w:val="00D8247B"/>
    <w:rsid w:val="00D91E5D"/>
    <w:rsid w:val="00DC03C6"/>
    <w:rsid w:val="00DC1821"/>
    <w:rsid w:val="00DD18F8"/>
    <w:rsid w:val="00DD6D3B"/>
    <w:rsid w:val="00DE6598"/>
    <w:rsid w:val="00DF01EB"/>
    <w:rsid w:val="00E01D3A"/>
    <w:rsid w:val="00E04D33"/>
    <w:rsid w:val="00E16415"/>
    <w:rsid w:val="00E25205"/>
    <w:rsid w:val="00E46ECD"/>
    <w:rsid w:val="00E601D5"/>
    <w:rsid w:val="00E82881"/>
    <w:rsid w:val="00EA60E3"/>
    <w:rsid w:val="00EA7130"/>
    <w:rsid w:val="00EB219A"/>
    <w:rsid w:val="00EB2854"/>
    <w:rsid w:val="00EB5E19"/>
    <w:rsid w:val="00EC12A9"/>
    <w:rsid w:val="00EC5A4D"/>
    <w:rsid w:val="00ED50B5"/>
    <w:rsid w:val="00ED55BC"/>
    <w:rsid w:val="00EE75C3"/>
    <w:rsid w:val="00F00F43"/>
    <w:rsid w:val="00F265BB"/>
    <w:rsid w:val="00F505D6"/>
    <w:rsid w:val="00F701FB"/>
    <w:rsid w:val="00FA3655"/>
    <w:rsid w:val="00FC7953"/>
    <w:rsid w:val="00FD3CE2"/>
    <w:rsid w:val="00FE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98</cp:revision>
  <cp:lastPrinted>2018-09-13T06:56:00Z</cp:lastPrinted>
  <dcterms:created xsi:type="dcterms:W3CDTF">2018-08-10T02:49:00Z</dcterms:created>
  <dcterms:modified xsi:type="dcterms:W3CDTF">2018-09-13T06:57:00Z</dcterms:modified>
</cp:coreProperties>
</file>