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FF" w:rsidRPr="00D756FA" w:rsidRDefault="00BA4CFF" w:rsidP="002A15DD">
      <w:pPr>
        <w:jc w:val="right"/>
        <w:rPr>
          <w:rFonts w:ascii="宋体"/>
          <w:b/>
          <w:bCs/>
          <w:sz w:val="72"/>
          <w:szCs w:val="72"/>
        </w:rPr>
      </w:pPr>
      <w:r w:rsidRPr="00D756FA">
        <w:rPr>
          <w:rFonts w:ascii="宋体" w:hAnsi="宋体" w:cs="黑体"/>
          <w:b/>
          <w:bCs/>
          <w:sz w:val="72"/>
          <w:szCs w:val="72"/>
        </w:rPr>
        <w:t xml:space="preserve"> </w:t>
      </w:r>
      <w:r w:rsidRPr="00E14DC6">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BA4CFF" w:rsidRPr="00D756FA" w:rsidRDefault="00BA4CFF">
      <w:pPr>
        <w:jc w:val="center"/>
        <w:rPr>
          <w:rFonts w:ascii="宋体"/>
          <w:b/>
          <w:bCs/>
          <w:sz w:val="72"/>
          <w:szCs w:val="72"/>
        </w:rPr>
      </w:pPr>
    </w:p>
    <w:p w:rsidR="00BA4CFF" w:rsidRPr="00D756FA" w:rsidRDefault="00BA4CFF">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BA4CFF" w:rsidRPr="00D756FA" w:rsidRDefault="00BA4CFF">
      <w:pPr>
        <w:jc w:val="center"/>
        <w:rPr>
          <w:rFonts w:ascii="宋体"/>
          <w:b/>
          <w:bCs/>
          <w:sz w:val="28"/>
          <w:szCs w:val="28"/>
        </w:rPr>
      </w:pPr>
    </w:p>
    <w:p w:rsidR="00BA4CFF" w:rsidRPr="00D756FA" w:rsidRDefault="00BA4CFF">
      <w:pPr>
        <w:jc w:val="center"/>
        <w:rPr>
          <w:rFonts w:ascii="宋体"/>
          <w:b/>
          <w:bCs/>
          <w:sz w:val="28"/>
          <w:szCs w:val="28"/>
        </w:rPr>
      </w:pPr>
    </w:p>
    <w:p w:rsidR="00BA4CFF" w:rsidRPr="00495083" w:rsidRDefault="00BA4CFF">
      <w:pPr>
        <w:jc w:val="center"/>
        <w:rPr>
          <w:rFonts w:ascii="宋体"/>
          <w:b/>
          <w:bCs/>
          <w:sz w:val="28"/>
          <w:szCs w:val="28"/>
        </w:rPr>
      </w:pPr>
    </w:p>
    <w:p w:rsidR="00BA4CFF" w:rsidRPr="00A718BC" w:rsidRDefault="00BA4CFF">
      <w:pPr>
        <w:jc w:val="center"/>
        <w:rPr>
          <w:rFonts w:ascii="宋体"/>
          <w:b/>
          <w:bCs/>
          <w:sz w:val="28"/>
          <w:szCs w:val="28"/>
        </w:rPr>
      </w:pPr>
      <w:bookmarkStart w:id="0" w:name="_GoBack"/>
      <w:bookmarkEnd w:id="0"/>
    </w:p>
    <w:p w:rsidR="00BA4CFF" w:rsidRPr="00D756FA" w:rsidRDefault="00BA4CFF">
      <w:pPr>
        <w:rPr>
          <w:rFonts w:ascii="宋体"/>
          <w:b/>
          <w:bCs/>
          <w:sz w:val="32"/>
          <w:szCs w:val="32"/>
        </w:rPr>
      </w:pPr>
    </w:p>
    <w:p w:rsidR="00BA4CFF" w:rsidRPr="00D756FA" w:rsidRDefault="00BA4CFF">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Pr>
          <w:rFonts w:ascii="宋体" w:hAnsi="宋体" w:cs="华文中宋"/>
          <w:bCs/>
          <w:sz w:val="28"/>
          <w:szCs w:val="28"/>
          <w:u w:val="single"/>
        </w:rPr>
        <w:t>8</w:t>
      </w:r>
      <w:r w:rsidRPr="00D756FA">
        <w:rPr>
          <w:rFonts w:ascii="宋体" w:hAnsi="宋体" w:cs="华文中宋" w:hint="eastAsia"/>
          <w:bCs/>
          <w:sz w:val="28"/>
          <w:szCs w:val="28"/>
          <w:u w:val="single"/>
        </w:rPr>
        <w:t>）第</w:t>
      </w:r>
      <w:r>
        <w:rPr>
          <w:rFonts w:ascii="宋体" w:hAnsi="宋体" w:cs="华文中宋"/>
          <w:bCs/>
          <w:sz w:val="28"/>
          <w:szCs w:val="28"/>
          <w:u w:val="single"/>
        </w:rPr>
        <w:t>1061</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BA4CFF" w:rsidRPr="00D756FA" w:rsidRDefault="00BA4CFF" w:rsidP="002A15DD">
      <w:pPr>
        <w:ind w:firstLineChars="400" w:firstLine="31680"/>
        <w:rPr>
          <w:rFonts w:ascii="宋体"/>
          <w:bCs/>
          <w:sz w:val="28"/>
          <w:szCs w:val="28"/>
        </w:rPr>
      </w:pPr>
    </w:p>
    <w:p w:rsidR="00BA4CFF" w:rsidRPr="00D756FA" w:rsidRDefault="00BA4CFF" w:rsidP="002A15DD">
      <w:pPr>
        <w:tabs>
          <w:tab w:val="left" w:pos="7655"/>
          <w:tab w:val="left" w:pos="7938"/>
        </w:tabs>
        <w:ind w:firstLineChars="395" w:firstLine="31680"/>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Pr>
          <w:rFonts w:ascii="宋体" w:hAnsi="宋体" w:cs="华文中宋" w:hint="eastAsia"/>
          <w:bCs/>
          <w:sz w:val="28"/>
          <w:szCs w:val="28"/>
          <w:u w:val="single"/>
        </w:rPr>
        <w:t>张店区人民法院</w:t>
      </w:r>
      <w:r>
        <w:rPr>
          <w:rFonts w:ascii="宋体" w:hAnsi="宋体" w:cs="华文中宋"/>
          <w:bCs/>
          <w:sz w:val="28"/>
          <w:szCs w:val="28"/>
          <w:u w:val="single"/>
        </w:rPr>
        <w:t xml:space="preserve">               </w:t>
      </w:r>
    </w:p>
    <w:p w:rsidR="00BA4CFF" w:rsidRPr="00D756FA" w:rsidRDefault="00BA4CFF" w:rsidP="002A15DD">
      <w:pPr>
        <w:tabs>
          <w:tab w:val="left" w:pos="7655"/>
          <w:tab w:val="left" w:pos="7938"/>
        </w:tabs>
        <w:ind w:firstLineChars="395" w:firstLine="31680"/>
        <w:rPr>
          <w:rFonts w:ascii="宋体"/>
          <w:bCs/>
          <w:sz w:val="28"/>
          <w:szCs w:val="28"/>
        </w:rPr>
      </w:pPr>
    </w:p>
    <w:p w:rsidR="00BA4CFF" w:rsidRPr="00D756FA" w:rsidRDefault="00BA4CFF" w:rsidP="002A15DD">
      <w:pPr>
        <w:tabs>
          <w:tab w:val="left" w:pos="7655"/>
          <w:tab w:val="left" w:pos="7938"/>
        </w:tabs>
        <w:ind w:firstLineChars="395" w:firstLine="31680"/>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201</w:t>
      </w:r>
      <w:r>
        <w:rPr>
          <w:rFonts w:ascii="宋体" w:hAnsi="宋体" w:cs="华文中宋"/>
          <w:bCs/>
          <w:sz w:val="28"/>
          <w:szCs w:val="28"/>
          <w:u w:val="single"/>
        </w:rPr>
        <w:t>8</w:t>
      </w:r>
      <w:r w:rsidRPr="00D756FA">
        <w:rPr>
          <w:rFonts w:ascii="宋体" w:hAnsi="宋体" w:cs="华文中宋" w:hint="eastAsia"/>
          <w:bCs/>
          <w:sz w:val="28"/>
          <w:szCs w:val="28"/>
          <w:u w:val="single"/>
        </w:rPr>
        <w:t>年</w:t>
      </w:r>
      <w:r>
        <w:rPr>
          <w:rFonts w:ascii="宋体" w:hAnsi="宋体" w:cs="华文中宋"/>
          <w:bCs/>
          <w:sz w:val="28"/>
          <w:szCs w:val="28"/>
          <w:u w:val="single"/>
        </w:rPr>
        <w:t>6</w:t>
      </w:r>
      <w:r w:rsidRPr="00D756FA">
        <w:rPr>
          <w:rFonts w:ascii="宋体" w:hAnsi="宋体" w:cs="华文中宋" w:hint="eastAsia"/>
          <w:bCs/>
          <w:sz w:val="28"/>
          <w:szCs w:val="28"/>
          <w:u w:val="single"/>
        </w:rPr>
        <w:t>月</w:t>
      </w:r>
      <w:r>
        <w:rPr>
          <w:rFonts w:ascii="宋体" w:hAnsi="宋体" w:cs="华文中宋"/>
          <w:bCs/>
          <w:sz w:val="28"/>
          <w:szCs w:val="28"/>
          <w:u w:val="single"/>
        </w:rPr>
        <w:t>15</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p>
    <w:p w:rsidR="00BA4CFF" w:rsidRPr="00D756FA" w:rsidRDefault="00BA4CFF">
      <w:pPr>
        <w:rPr>
          <w:rFonts w:ascii="宋体"/>
          <w:bCs/>
          <w:sz w:val="36"/>
          <w:szCs w:val="36"/>
        </w:rPr>
      </w:pPr>
    </w:p>
    <w:p w:rsidR="00BA4CFF" w:rsidRPr="00D756FA" w:rsidRDefault="00BA4CFF">
      <w:pPr>
        <w:rPr>
          <w:rFonts w:ascii="宋体"/>
          <w:b/>
          <w:bCs/>
          <w:sz w:val="36"/>
          <w:szCs w:val="36"/>
        </w:rPr>
      </w:pPr>
    </w:p>
    <w:p w:rsidR="00BA4CFF" w:rsidRPr="00D756FA" w:rsidRDefault="00BA4CFF">
      <w:pPr>
        <w:jc w:val="center"/>
        <w:rPr>
          <w:rFonts w:ascii="宋体"/>
          <w:b/>
          <w:bCs/>
          <w:sz w:val="36"/>
          <w:szCs w:val="36"/>
        </w:rPr>
      </w:pPr>
      <w:r w:rsidRPr="00E14DC6">
        <w:rPr>
          <w:rFonts w:ascii="宋体"/>
          <w:b/>
          <w:noProof/>
          <w:sz w:val="36"/>
          <w:szCs w:val="36"/>
        </w:rPr>
        <w:pict>
          <v:shape id="图片 1" o:spid="_x0000_i1026" type="#_x0000_t75" style="width:62.25pt;height:49.5pt;visibility:visible">
            <v:imagedata r:id="rId7" o:title=""/>
          </v:shape>
        </w:pict>
      </w:r>
    </w:p>
    <w:p w:rsidR="00BA4CFF" w:rsidRPr="00D756FA" w:rsidRDefault="00BA4CFF" w:rsidP="002A15DD">
      <w:pPr>
        <w:ind w:firstLineChars="399" w:firstLine="31680"/>
        <w:rPr>
          <w:rFonts w:ascii="宋体"/>
          <w:sz w:val="44"/>
          <w:szCs w:val="44"/>
        </w:rPr>
      </w:pPr>
      <w:r w:rsidRPr="00D756FA">
        <w:rPr>
          <w:rFonts w:ascii="宋体" w:hAnsi="宋体" w:cs="黑体" w:hint="eastAsia"/>
          <w:sz w:val="44"/>
          <w:szCs w:val="44"/>
        </w:rPr>
        <w:t>淄博路路通车辆评估有限公司</w:t>
      </w:r>
    </w:p>
    <w:p w:rsidR="00BA4CFF" w:rsidRPr="00D756FA" w:rsidRDefault="00BA4CFF" w:rsidP="002A15DD">
      <w:pPr>
        <w:ind w:firstLineChars="1050" w:firstLine="3168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BA4CFF" w:rsidRDefault="00BA4CFF" w:rsidP="007B3260">
      <w:pPr>
        <w:spacing w:beforeLines="50" w:afterLines="50"/>
        <w:jc w:val="center"/>
        <w:rPr>
          <w:rFonts w:ascii="宋体"/>
          <w:b/>
          <w:bCs/>
          <w:sz w:val="48"/>
          <w:szCs w:val="48"/>
        </w:rPr>
      </w:pPr>
    </w:p>
    <w:p w:rsidR="00BA4CFF" w:rsidRPr="00D756FA" w:rsidRDefault="00BA4CFF" w:rsidP="007B3260">
      <w:pPr>
        <w:spacing w:beforeLines="50" w:afterLines="50"/>
        <w:jc w:val="center"/>
        <w:rPr>
          <w:rFonts w:ascii="宋体"/>
          <w:b/>
          <w:bCs/>
          <w:sz w:val="48"/>
          <w:szCs w:val="48"/>
        </w:rPr>
      </w:pPr>
    </w:p>
    <w:p w:rsidR="00BA4CFF" w:rsidRPr="00D756FA" w:rsidRDefault="00BA4CFF" w:rsidP="007B3260">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BA4CFF" w:rsidRPr="00D756FA" w:rsidRDefault="00BA4CFF" w:rsidP="007B3260">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Pr>
          <w:rFonts w:ascii="宋体" w:hAnsi="宋体" w:cs="华文中宋"/>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Pr>
          <w:rFonts w:ascii="宋体" w:hAnsi="宋体" w:cs="华文中宋"/>
          <w:sz w:val="24"/>
          <w:szCs w:val="24"/>
        </w:rPr>
        <w:t>1061</w:t>
      </w:r>
      <w:r w:rsidRPr="00D756FA">
        <w:rPr>
          <w:rFonts w:ascii="宋体" w:hAnsi="宋体" w:cs="华文中宋" w:hint="eastAsia"/>
          <w:sz w:val="24"/>
          <w:szCs w:val="24"/>
        </w:rPr>
        <w:t>号</w:t>
      </w:r>
    </w:p>
    <w:p w:rsidR="00BA4CFF" w:rsidRPr="00D756FA" w:rsidRDefault="00BA4CFF" w:rsidP="002A15DD">
      <w:pPr>
        <w:widowControl/>
        <w:spacing w:before="100" w:beforeAutospacing="1" w:after="100" w:afterAutospacing="1" w:line="440" w:lineRule="exact"/>
        <w:ind w:leftChars="-202" w:left="31680" w:firstLineChars="188" w:firstLine="31680"/>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BA4CFF" w:rsidRPr="00D756FA" w:rsidRDefault="00BA4CFF" w:rsidP="002A15DD">
      <w:pPr>
        <w:widowControl/>
        <w:spacing w:before="100" w:beforeAutospacing="1" w:after="100" w:afterAutospacing="1" w:line="440" w:lineRule="exact"/>
        <w:ind w:leftChars="2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Pr>
          <w:rFonts w:ascii="宋体" w:hAnsi="宋体" w:cs="宋体" w:hint="eastAsia"/>
          <w:bCs/>
          <w:kern w:val="0"/>
          <w:sz w:val="24"/>
          <w:szCs w:val="24"/>
          <w:u w:val="single"/>
        </w:rPr>
        <w:t>张店区人民法院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CAA541</w:t>
      </w:r>
      <w:r w:rsidRPr="00D756FA">
        <w:rPr>
          <w:rFonts w:ascii="宋体" w:hAnsi="宋体" w:cs="宋体" w:hint="eastAsia"/>
          <w:color w:val="000000"/>
          <w:kern w:val="0"/>
          <w:sz w:val="24"/>
          <w:szCs w:val="24"/>
        </w:rPr>
        <w:t>的车辆进行鉴定。本机构鉴定评估人员按照必要的程序，对委托鉴定评估的车辆进行了实地查勘与市场调查，并对其在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6</w:t>
      </w:r>
      <w:r w:rsidRPr="00D756FA">
        <w:rPr>
          <w:rFonts w:ascii="宋体" w:hAnsi="宋体" w:cs="宋体" w:hint="eastAsia"/>
          <w:color w:val="000000"/>
          <w:kern w:val="0"/>
          <w:sz w:val="24"/>
          <w:szCs w:val="24"/>
        </w:rPr>
        <w:t>月所表现的市场价值作出了公允反映。现将该车辆鉴定评估结果报告如下：</w:t>
      </w:r>
    </w:p>
    <w:p w:rsidR="00BA4CFF" w:rsidRPr="00D756FA" w:rsidRDefault="00BA4CFF"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BA4CFF" w:rsidRPr="00D756FA" w:rsidRDefault="00BA4CFF"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Pr>
          <w:rFonts w:ascii="宋体" w:hAnsi="宋体" w:cs="宋体" w:hint="eastAsia"/>
          <w:bCs/>
          <w:kern w:val="0"/>
          <w:sz w:val="24"/>
          <w:szCs w:val="24"/>
          <w:u w:val="single"/>
        </w:rPr>
        <w:t>张店区人民法院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BA4CFF" w:rsidRPr="00D756FA" w:rsidRDefault="00BA4CFF"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BA4CFF" w:rsidRPr="00D756FA" w:rsidRDefault="00BA4CFF"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BA4CFF" w:rsidRPr="00D756FA" w:rsidRDefault="00BA4CFF" w:rsidP="002A15DD">
      <w:pPr>
        <w:widowControl/>
        <w:spacing w:line="440" w:lineRule="exact"/>
        <w:ind w:firstLineChars="200" w:firstLine="31680"/>
        <w:jc w:val="left"/>
        <w:rPr>
          <w:rFonts w:ascii="宋体" w:cs="宋体"/>
          <w:color w:val="000000"/>
          <w:kern w:val="0"/>
          <w:sz w:val="24"/>
          <w:szCs w:val="24"/>
        </w:rPr>
      </w:pPr>
      <w:r w:rsidRPr="00D756FA">
        <w:rPr>
          <w:rFonts w:ascii="宋体" w:hAnsi="宋体" w:cs="宋体" w:hint="eastAsia"/>
          <w:color w:val="000000"/>
          <w:kern w:val="0"/>
          <w:sz w:val="24"/>
          <w:szCs w:val="24"/>
        </w:rPr>
        <w:t>口</w:t>
      </w:r>
      <w:r>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sidRPr="00D756FA">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口司法裁决</w:t>
      </w:r>
    </w:p>
    <w:p w:rsidR="00BA4CFF" w:rsidRPr="00D756FA" w:rsidRDefault="00BA4CFF"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Pr>
          <w:rFonts w:ascii="宋体" w:hAnsi="宋体" w:cs="黑体"/>
          <w:color w:val="000000"/>
          <w:kern w:val="0"/>
          <w:sz w:val="24"/>
          <w:szCs w:val="24"/>
          <w:u w:val="single"/>
        </w:rPr>
        <w:t>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6</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15</w:t>
      </w:r>
      <w:r w:rsidRPr="00D756FA">
        <w:rPr>
          <w:rFonts w:ascii="宋体" w:hAnsi="宋体" w:cs="宋体" w:hint="eastAsia"/>
          <w:color w:val="000000"/>
          <w:kern w:val="0"/>
          <w:sz w:val="24"/>
          <w:szCs w:val="24"/>
        </w:rPr>
        <w:t>日</w:t>
      </w:r>
    </w:p>
    <w:p w:rsidR="00BA4CFF" w:rsidRPr="00D756FA" w:rsidRDefault="00BA4CFF"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BA4CFF" w:rsidRPr="00D756FA" w:rsidRDefault="00BA4CFF" w:rsidP="002A15DD">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厂牌型号：</w:t>
      </w:r>
      <w:r>
        <w:rPr>
          <w:rFonts w:ascii="宋体" w:hAnsi="宋体" w:cs="宋体" w:hint="eastAsia"/>
          <w:color w:val="000000"/>
          <w:sz w:val="24"/>
          <w:szCs w:val="24"/>
          <w:u w:val="single"/>
        </w:rPr>
        <w:t>梅赛德斯</w:t>
      </w:r>
      <w:r>
        <w:rPr>
          <w:rFonts w:ascii="宋体" w:cs="宋体"/>
          <w:color w:val="000000"/>
          <w:sz w:val="24"/>
          <w:szCs w:val="24"/>
          <w:u w:val="single"/>
        </w:rPr>
        <w:t>-</w:t>
      </w:r>
      <w:r>
        <w:rPr>
          <w:rFonts w:ascii="宋体" w:hAnsi="宋体" w:cs="宋体" w:hint="eastAsia"/>
          <w:color w:val="000000"/>
          <w:sz w:val="24"/>
          <w:szCs w:val="24"/>
          <w:u w:val="single"/>
        </w:rPr>
        <w:t>奔驰牌</w:t>
      </w:r>
      <w:r>
        <w:rPr>
          <w:rFonts w:ascii="宋体" w:hAnsi="宋体" w:cs="宋体"/>
          <w:color w:val="000000"/>
          <w:sz w:val="24"/>
          <w:szCs w:val="24"/>
          <w:u w:val="single"/>
        </w:rPr>
        <w:t>FA6502</w:t>
      </w:r>
      <w:r>
        <w:rPr>
          <w:rFonts w:ascii="宋体" w:hAnsi="宋体" w:cs="宋体"/>
          <w:color w:val="000000"/>
          <w:sz w:val="24"/>
          <w:szCs w:val="24"/>
        </w:rPr>
        <w:t xml:space="preserve">        </w:t>
      </w:r>
      <w:r w:rsidRPr="00D756FA">
        <w:rPr>
          <w:rFonts w:ascii="宋体" w:hAnsi="宋体" w:cs="宋体" w:hint="eastAsia"/>
          <w:color w:val="000000"/>
          <w:sz w:val="24"/>
          <w:szCs w:val="24"/>
        </w:rPr>
        <w:t>牌照号码：</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 xml:space="preserve">CAA541          </w:t>
      </w:r>
    </w:p>
    <w:p w:rsidR="00BA4CFF" w:rsidRPr="00D756FA" w:rsidRDefault="00BA4CFF" w:rsidP="002A15DD">
      <w:pPr>
        <w:spacing w:line="440" w:lineRule="exact"/>
        <w:ind w:firstLineChars="250" w:firstLine="31680"/>
        <w:rPr>
          <w:rFonts w:ascii="宋体" w:cs="宋体"/>
          <w:color w:val="000000"/>
          <w:sz w:val="24"/>
          <w:szCs w:val="24"/>
          <w:u w:val="single"/>
        </w:rPr>
      </w:pPr>
      <w:r w:rsidRPr="00D756FA">
        <w:rPr>
          <w:rFonts w:ascii="宋体" w:hAnsi="宋体" w:cs="宋体" w:hint="eastAsia"/>
          <w:color w:val="000000"/>
          <w:sz w:val="24"/>
          <w:szCs w:val="24"/>
        </w:rPr>
        <w:t>发动机号：</w:t>
      </w:r>
      <w:r>
        <w:rPr>
          <w:rFonts w:ascii="宋体" w:hAnsi="宋体" w:cs="宋体"/>
          <w:color w:val="000000"/>
          <w:sz w:val="24"/>
          <w:szCs w:val="24"/>
          <w:u w:val="single"/>
        </w:rPr>
        <w:t xml:space="preserve">068450             </w:t>
      </w:r>
      <w:r>
        <w:rPr>
          <w:rFonts w:ascii="宋体" w:hAnsi="宋体" w:cs="宋体"/>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sidRPr="00495083">
        <w:rPr>
          <w:rFonts w:ascii="宋体" w:hAnsi="宋体" w:cs="宋体"/>
          <w:color w:val="000000"/>
          <w:sz w:val="24"/>
          <w:szCs w:val="24"/>
          <w:u w:val="single"/>
        </w:rPr>
        <w:t>LB1WA5A66D8036613</w:t>
      </w:r>
      <w:r>
        <w:rPr>
          <w:rFonts w:ascii="宋体" w:hAnsi="宋体" w:cs="宋体"/>
          <w:color w:val="000000"/>
          <w:sz w:val="24"/>
          <w:szCs w:val="24"/>
          <w:u w:val="single"/>
        </w:rPr>
        <w:t xml:space="preserve"> </w:t>
      </w:r>
    </w:p>
    <w:p w:rsidR="00BA4CFF" w:rsidRPr="00D756FA" w:rsidRDefault="00BA4CFF" w:rsidP="002A15DD">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车身颜色：</w:t>
      </w:r>
      <w:r>
        <w:rPr>
          <w:rFonts w:ascii="宋体" w:hAnsi="宋体" w:cs="宋体" w:hint="eastAsia"/>
          <w:color w:val="000000"/>
          <w:sz w:val="24"/>
          <w:szCs w:val="24"/>
          <w:u w:val="single"/>
        </w:rPr>
        <w:t>黑</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2014</w:t>
      </w:r>
      <w:r>
        <w:rPr>
          <w:rFonts w:ascii="宋体" w:hAnsi="宋体" w:cs="宋体" w:hint="eastAsia"/>
          <w:color w:val="000000"/>
          <w:sz w:val="24"/>
          <w:szCs w:val="24"/>
          <w:u w:val="single"/>
        </w:rPr>
        <w:t>年</w:t>
      </w:r>
      <w:r>
        <w:rPr>
          <w:rFonts w:ascii="宋体" w:hAnsi="宋体" w:cs="宋体"/>
          <w:color w:val="000000"/>
          <w:sz w:val="24"/>
          <w:szCs w:val="24"/>
          <w:u w:val="single"/>
        </w:rPr>
        <w:t>3</w:t>
      </w:r>
      <w:r>
        <w:rPr>
          <w:rFonts w:ascii="宋体" w:hAnsi="宋体" w:cs="宋体" w:hint="eastAsia"/>
          <w:color w:val="000000"/>
          <w:sz w:val="24"/>
          <w:szCs w:val="24"/>
          <w:u w:val="single"/>
        </w:rPr>
        <w:t>月</w:t>
      </w:r>
      <w:r>
        <w:rPr>
          <w:rFonts w:ascii="宋体" w:hAnsi="宋体" w:cs="宋体"/>
          <w:color w:val="000000"/>
          <w:sz w:val="24"/>
          <w:szCs w:val="24"/>
          <w:u w:val="single"/>
        </w:rPr>
        <w:t>31</w:t>
      </w:r>
      <w:r>
        <w:rPr>
          <w:rFonts w:ascii="宋体" w:hAnsi="宋体" w:cs="宋体" w:hint="eastAsia"/>
          <w:color w:val="000000"/>
          <w:sz w:val="24"/>
          <w:szCs w:val="24"/>
          <w:u w:val="single"/>
        </w:rPr>
        <w:t>日</w:t>
      </w:r>
      <w:r>
        <w:rPr>
          <w:rFonts w:ascii="宋体" w:hAnsi="宋体" w:cs="宋体"/>
          <w:color w:val="000000"/>
          <w:sz w:val="24"/>
          <w:szCs w:val="24"/>
          <w:u w:val="single"/>
        </w:rPr>
        <w:t xml:space="preserve"> </w:t>
      </w:r>
    </w:p>
    <w:p w:rsidR="00BA4CFF" w:rsidRPr="00D756FA" w:rsidRDefault="00BA4CFF" w:rsidP="002A15DD">
      <w:pPr>
        <w:spacing w:line="440" w:lineRule="exact"/>
        <w:ind w:firstLineChars="250" w:firstLine="31680"/>
        <w:rPr>
          <w:rFonts w:ascii="宋体" w:cs="宋体"/>
          <w:color w:val="000000"/>
          <w:sz w:val="24"/>
          <w:szCs w:val="24"/>
          <w:u w:val="single"/>
        </w:rPr>
      </w:pPr>
      <w:r w:rsidRPr="00D756FA">
        <w:rPr>
          <w:rFonts w:ascii="宋体" w:hAnsi="宋体" w:cs="宋体" w:hint="eastAsia"/>
          <w:color w:val="000000"/>
          <w:sz w:val="24"/>
          <w:szCs w:val="24"/>
        </w:rPr>
        <w:t>年审检验合格至：</w:t>
      </w:r>
      <w:r>
        <w:rPr>
          <w:rFonts w:ascii="宋体" w:hAnsi="宋体" w:cs="宋体"/>
          <w:color w:val="000000"/>
          <w:sz w:val="24"/>
          <w:szCs w:val="24"/>
          <w:u w:val="single"/>
        </w:rPr>
        <w:t>2020</w:t>
      </w:r>
      <w:r w:rsidRPr="00D756FA">
        <w:rPr>
          <w:rFonts w:ascii="宋体" w:hAnsi="宋体" w:cs="宋体" w:hint="eastAsia"/>
          <w:color w:val="000000"/>
          <w:sz w:val="24"/>
          <w:szCs w:val="24"/>
          <w:u w:val="single"/>
        </w:rPr>
        <w:t>年</w:t>
      </w:r>
      <w:r>
        <w:rPr>
          <w:rFonts w:ascii="宋体" w:hAnsi="宋体" w:cs="宋体"/>
          <w:color w:val="000000"/>
          <w:sz w:val="24"/>
          <w:szCs w:val="24"/>
          <w:u w:val="single"/>
        </w:rPr>
        <w:t>3</w:t>
      </w:r>
      <w:r w:rsidRPr="00D756FA">
        <w:rPr>
          <w:rFonts w:ascii="宋体" w:hAnsi="宋体" w:cs="宋体" w:hint="eastAsia"/>
          <w:color w:val="000000"/>
          <w:sz w:val="24"/>
          <w:szCs w:val="24"/>
          <w:u w:val="single"/>
        </w:rPr>
        <w:t>月</w:t>
      </w:r>
      <w:r>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保险情况：</w:t>
      </w:r>
      <w:r>
        <w:rPr>
          <w:rFonts w:ascii="宋体" w:hAnsi="宋体" w:cs="宋体"/>
          <w:color w:val="000000"/>
          <w:sz w:val="24"/>
          <w:szCs w:val="24"/>
          <w:u w:val="single"/>
        </w:rPr>
        <w:t>2019</w:t>
      </w:r>
      <w:r>
        <w:rPr>
          <w:rFonts w:ascii="宋体" w:hAnsi="宋体" w:cs="宋体" w:hint="eastAsia"/>
          <w:color w:val="000000"/>
          <w:sz w:val="24"/>
          <w:szCs w:val="24"/>
          <w:u w:val="single"/>
        </w:rPr>
        <w:t>年</w:t>
      </w:r>
      <w:r>
        <w:rPr>
          <w:rFonts w:ascii="宋体" w:hAnsi="宋体" w:cs="宋体"/>
          <w:color w:val="000000"/>
          <w:sz w:val="24"/>
          <w:szCs w:val="24"/>
          <w:u w:val="single"/>
        </w:rPr>
        <w:t>3</w:t>
      </w:r>
      <w:r>
        <w:rPr>
          <w:rFonts w:ascii="宋体" w:hAnsi="宋体" w:cs="宋体" w:hint="eastAsia"/>
          <w:color w:val="000000"/>
          <w:sz w:val="24"/>
          <w:szCs w:val="24"/>
          <w:u w:val="single"/>
        </w:rPr>
        <w:t>月</w:t>
      </w:r>
      <w:r w:rsidRPr="00D756FA">
        <w:rPr>
          <w:rFonts w:ascii="宋体" w:hAnsi="宋体" w:cs="宋体"/>
          <w:color w:val="000000"/>
          <w:sz w:val="24"/>
          <w:szCs w:val="24"/>
          <w:u w:val="single"/>
        </w:rPr>
        <w:t xml:space="preserve">  </w:t>
      </w:r>
      <w:r>
        <w:rPr>
          <w:rFonts w:ascii="宋体" w:hAnsi="宋体" w:cs="宋体"/>
          <w:color w:val="000000"/>
          <w:sz w:val="24"/>
          <w:szCs w:val="24"/>
          <w:u w:val="single"/>
        </w:rPr>
        <w:t xml:space="preserve">       </w:t>
      </w:r>
    </w:p>
    <w:p w:rsidR="00BA4CFF" w:rsidRPr="00D756FA" w:rsidRDefault="00BA4CFF" w:rsidP="002A15DD">
      <w:pPr>
        <w:spacing w:line="440" w:lineRule="exact"/>
        <w:ind w:firstLineChars="250" w:firstLine="31680"/>
        <w:rPr>
          <w:rFonts w:ascii="宋体"/>
          <w:color w:val="000000"/>
          <w:sz w:val="24"/>
          <w:szCs w:val="24"/>
        </w:rPr>
      </w:pPr>
      <w:r w:rsidRPr="00D756FA">
        <w:rPr>
          <w:rFonts w:ascii="宋体" w:hAnsi="宋体" w:cs="宋体" w:hint="eastAsia"/>
          <w:color w:val="000000"/>
          <w:sz w:val="24"/>
          <w:szCs w:val="24"/>
        </w:rPr>
        <w:t>机动车状态：</w:t>
      </w:r>
      <w:r w:rsidRPr="00D756FA">
        <w:rPr>
          <w:rFonts w:ascii="宋体" w:hAnsi="宋体" w:cs="宋体"/>
          <w:color w:val="000000"/>
          <w:sz w:val="24"/>
          <w:szCs w:val="24"/>
        </w:rPr>
        <w:t xml:space="preserve"> </w:t>
      </w:r>
      <w:r>
        <w:rPr>
          <w:rFonts w:ascii="宋体" w:hAnsi="宋体" w:cs="宋体" w:hint="eastAsia"/>
          <w:color w:val="000000"/>
          <w:sz w:val="24"/>
          <w:szCs w:val="24"/>
        </w:rPr>
        <w:t>查封</w:t>
      </w:r>
      <w:r>
        <w:rPr>
          <w:rFonts w:ascii="宋体" w:hAnsi="宋体" w:cs="宋体"/>
          <w:color w:val="000000"/>
          <w:sz w:val="24"/>
          <w:szCs w:val="24"/>
        </w:rPr>
        <w:t xml:space="preserve">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p>
    <w:p w:rsidR="00BA4CFF" w:rsidRPr="00D756FA" w:rsidRDefault="00BA4CFF" w:rsidP="002A15DD">
      <w:pPr>
        <w:spacing w:line="440" w:lineRule="exact"/>
        <w:ind w:firstLineChars="250" w:firstLine="31680"/>
        <w:rPr>
          <w:rFonts w:ascii="宋体"/>
          <w:color w:val="000000"/>
          <w:kern w:val="0"/>
          <w:sz w:val="24"/>
          <w:szCs w:val="24"/>
        </w:rPr>
      </w:pPr>
      <w:r w:rsidRPr="00D756FA">
        <w:rPr>
          <w:rFonts w:ascii="宋体" w:hAnsi="宋体" w:cs="宋体" w:hint="eastAsia"/>
          <w:color w:val="000000"/>
          <w:sz w:val="24"/>
          <w:szCs w:val="24"/>
        </w:rPr>
        <w:t>机动车登记证书：</w:t>
      </w:r>
      <w:r>
        <w:rPr>
          <w:rFonts w:ascii="宋体" w:hAnsi="宋体" w:cs="宋体" w:hint="eastAsia"/>
          <w:color w:val="000000"/>
          <w:sz w:val="24"/>
          <w:szCs w:val="24"/>
        </w:rPr>
        <w:t>未见</w:t>
      </w:r>
      <w:r>
        <w:rPr>
          <w:rFonts w:ascii="宋体" w:hAnsi="宋体" w:cs="宋体"/>
          <w:color w:val="000000"/>
          <w:sz w:val="24"/>
          <w:szCs w:val="24"/>
        </w:rPr>
        <w:t xml:space="preserve">                   </w:t>
      </w:r>
      <w:r w:rsidRPr="00D756FA">
        <w:rPr>
          <w:rFonts w:ascii="宋体" w:hAnsi="宋体" w:cs="宋体" w:hint="eastAsia"/>
          <w:color w:val="000000"/>
          <w:sz w:val="24"/>
          <w:szCs w:val="24"/>
        </w:rPr>
        <w:t>机动车行驶证：</w:t>
      </w:r>
      <w:r>
        <w:rPr>
          <w:rFonts w:ascii="宋体" w:hAnsi="宋体" w:cs="宋体" w:hint="eastAsia"/>
          <w:color w:val="000000"/>
          <w:sz w:val="24"/>
          <w:szCs w:val="24"/>
        </w:rPr>
        <w:t>未见</w:t>
      </w:r>
    </w:p>
    <w:p w:rsidR="00BA4CFF" w:rsidRPr="00D756FA" w:rsidRDefault="00BA4CFF" w:rsidP="002A15DD">
      <w:pPr>
        <w:spacing w:line="440" w:lineRule="exact"/>
        <w:ind w:firstLineChars="250" w:firstLine="31680"/>
        <w:rPr>
          <w:rFonts w:ascii="宋体" w:cs="宋体"/>
          <w:color w:val="000000"/>
          <w:kern w:val="0"/>
          <w:sz w:val="24"/>
          <w:szCs w:val="24"/>
        </w:rPr>
      </w:pPr>
      <w:r w:rsidRPr="00D756FA">
        <w:rPr>
          <w:rFonts w:ascii="宋体" w:hAnsi="宋体" w:cs="宋体" w:hint="eastAsia"/>
          <w:color w:val="000000"/>
          <w:kern w:val="0"/>
          <w:sz w:val="24"/>
          <w:szCs w:val="24"/>
        </w:rPr>
        <w:t>使用性质：</w:t>
      </w:r>
      <w:r>
        <w:rPr>
          <w:rFonts w:ascii="宋体" w:hAnsi="宋体" w:cs="宋体" w:hint="eastAsia"/>
          <w:color w:val="000000"/>
          <w:kern w:val="0"/>
          <w:sz w:val="24"/>
          <w:szCs w:val="24"/>
        </w:rPr>
        <w:t>非营运</w:t>
      </w:r>
    </w:p>
    <w:p w:rsidR="00BA4CFF" w:rsidRPr="00D756FA" w:rsidRDefault="00BA4CFF"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六、评估依据</w:t>
      </w:r>
    </w:p>
    <w:p w:rsidR="00BA4CFF" w:rsidRPr="00D756FA" w:rsidRDefault="00BA4CFF" w:rsidP="002A15DD">
      <w:pPr>
        <w:widowControl/>
        <w:spacing w:before="100" w:beforeAutospacing="1" w:after="100" w:afterAutospacing="1" w:line="440" w:lineRule="exact"/>
        <w:ind w:firstLineChars="200" w:firstLine="31680"/>
        <w:jc w:val="left"/>
        <w:rPr>
          <w:rFonts w:ascii="宋体" w:cs="黑体"/>
          <w:b/>
          <w:bCs/>
          <w:color w:val="000000"/>
          <w:kern w:val="0"/>
          <w:sz w:val="24"/>
          <w:szCs w:val="24"/>
        </w:rPr>
      </w:pP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BA4CFF" w:rsidRPr="00D756FA" w:rsidRDefault="00BA4CFF" w:rsidP="002A15DD">
      <w:pPr>
        <w:widowControl/>
        <w:spacing w:before="100" w:beforeAutospacing="1" w:after="100" w:afterAutospacing="1" w:line="440" w:lineRule="exact"/>
        <w:ind w:firstLineChars="150" w:firstLine="31680"/>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BA4CFF" w:rsidRPr="00D756FA" w:rsidRDefault="00BA4CFF" w:rsidP="002A15DD">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BA4CFF" w:rsidRPr="00D756FA" w:rsidRDefault="00BA4CFF" w:rsidP="002A15DD">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BA4CFF" w:rsidRPr="00D756FA" w:rsidRDefault="00BA4CFF" w:rsidP="002A15DD">
      <w:pPr>
        <w:widowControl/>
        <w:tabs>
          <w:tab w:val="left" w:pos="7655"/>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Pr>
          <w:rFonts w:ascii="宋体" w:hAnsi="宋体" w:cs="宋体" w:hint="eastAsia"/>
          <w:color w:val="000000"/>
          <w:kern w:val="0"/>
          <w:sz w:val="24"/>
          <w:szCs w:val="24"/>
          <w:u w:val="single"/>
        </w:rPr>
        <w:t>车况良好</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轮胎良好</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BA4CFF" w:rsidRPr="00D756FA" w:rsidRDefault="00BA4CFF" w:rsidP="002A15DD">
      <w:pPr>
        <w:widowControl/>
        <w:tabs>
          <w:tab w:val="left" w:pos="8080"/>
          <w:tab w:val="left" w:pos="8364"/>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sidRPr="00D756FA">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3498ml/190kw </w:t>
      </w:r>
      <w:r>
        <w:rPr>
          <w:rFonts w:ascii="宋体" w:hAnsi="宋体" w:cs="宋体" w:hint="eastAsia"/>
          <w:color w:val="000000"/>
          <w:kern w:val="0"/>
          <w:sz w:val="24"/>
          <w:szCs w:val="24"/>
          <w:u w:val="single"/>
        </w:rPr>
        <w:t>自动挡</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真皮座椅</w:t>
      </w:r>
      <w:r w:rsidRPr="00D756FA">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全景天窗</w:t>
      </w:r>
      <w:r w:rsidRPr="00D756FA">
        <w:rPr>
          <w:rFonts w:ascii="宋体" w:hAnsi="宋体" w:cs="宋体"/>
          <w:color w:val="000000"/>
          <w:kern w:val="0"/>
          <w:sz w:val="24"/>
          <w:szCs w:val="24"/>
          <w:u w:val="single"/>
        </w:rPr>
        <w:t xml:space="preserve">                                               </w:t>
      </w:r>
    </w:p>
    <w:p w:rsidR="00BA4CFF" w:rsidRPr="00D756FA" w:rsidRDefault="00BA4CFF" w:rsidP="002A15DD">
      <w:pPr>
        <w:spacing w:line="440" w:lineRule="exact"/>
        <w:ind w:firstLineChars="59" w:firstLine="31680"/>
        <w:rPr>
          <w:rFonts w:ascii="宋体"/>
          <w:b/>
          <w:color w:val="000000"/>
          <w:kern w:val="0"/>
          <w:sz w:val="24"/>
          <w:szCs w:val="24"/>
        </w:rPr>
      </w:pPr>
      <w:r w:rsidRPr="00D756FA">
        <w:rPr>
          <w:rFonts w:ascii="宋体" w:hAnsi="宋体" w:cs="黑体" w:hint="eastAsia"/>
          <w:b/>
          <w:color w:val="000000"/>
          <w:kern w:val="0"/>
          <w:sz w:val="24"/>
          <w:szCs w:val="24"/>
        </w:rPr>
        <w:t>八、价值评估</w:t>
      </w:r>
    </w:p>
    <w:p w:rsidR="00BA4CFF" w:rsidRPr="00D756FA" w:rsidRDefault="00BA4CFF" w:rsidP="002A15DD">
      <w:pPr>
        <w:widowControl/>
        <w:tabs>
          <w:tab w:val="left" w:pos="8931"/>
        </w:tabs>
        <w:spacing w:before="100" w:beforeAutospacing="1" w:after="100" w:afterAutospacing="1" w:line="440" w:lineRule="exact"/>
        <w:ind w:firstLineChars="250" w:firstLine="31680"/>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Pr>
          <w:rFonts w:ascii="宋体" w:hAnsi="宋体" w:cs="宋体"/>
          <w:color w:val="000000"/>
          <w:kern w:val="0"/>
          <w:sz w:val="24"/>
          <w:szCs w:val="24"/>
        </w:rPr>
        <w:t>8</w:t>
      </w:r>
      <w:r w:rsidRPr="00D756FA">
        <w:rPr>
          <w:rFonts w:ascii="宋体" w:hAnsi="宋体" w:cs="宋体" w:hint="eastAsia"/>
          <w:color w:val="000000"/>
          <w:kern w:val="0"/>
          <w:sz w:val="24"/>
          <w:szCs w:val="24"/>
        </w:rPr>
        <w:t>年</w:t>
      </w:r>
      <w:r>
        <w:rPr>
          <w:rFonts w:ascii="宋体" w:hAnsi="宋体" w:cs="宋体"/>
          <w:color w:val="000000"/>
          <w:kern w:val="0"/>
          <w:sz w:val="24"/>
          <w:szCs w:val="24"/>
        </w:rPr>
        <w:t>6</w:t>
      </w:r>
      <w:r w:rsidRPr="00D756FA">
        <w:rPr>
          <w:rFonts w:ascii="宋体" w:hAnsi="宋体" w:cs="宋体" w:hint="eastAsia"/>
          <w:color w:val="000000"/>
          <w:kern w:val="0"/>
          <w:sz w:val="24"/>
          <w:szCs w:val="24"/>
        </w:rPr>
        <w:t>月的市场价格估算为</w:t>
      </w:r>
      <w:r>
        <w:rPr>
          <w:rFonts w:ascii="宋体" w:hAnsi="宋体" w:cs="宋体" w:hint="eastAsia"/>
          <w:color w:val="000000"/>
          <w:kern w:val="0"/>
          <w:sz w:val="24"/>
          <w:szCs w:val="24"/>
          <w:u w:val="single"/>
        </w:rPr>
        <w:t>叁拾万零伍仟</w:t>
      </w:r>
      <w:r w:rsidRPr="00D756FA">
        <w:rPr>
          <w:rFonts w:ascii="宋体" w:hAnsi="宋体" w:cs="宋体" w:hint="eastAsia"/>
          <w:color w:val="000000"/>
          <w:kern w:val="0"/>
          <w:sz w:val="24"/>
          <w:szCs w:val="24"/>
        </w:rPr>
        <w:t>元整</w:t>
      </w:r>
      <w:r w:rsidRPr="00D756FA">
        <w:rPr>
          <w:rFonts w:ascii="宋体" w:hAnsi="宋体" w:cs="宋体"/>
          <w:color w:val="000000"/>
          <w:kern w:val="0"/>
          <w:sz w:val="24"/>
          <w:szCs w:val="24"/>
        </w:rPr>
        <w:t xml:space="preserve"> </w:t>
      </w:r>
    </w:p>
    <w:p w:rsidR="00BA4CFF" w:rsidRPr="00D756FA" w:rsidRDefault="00BA4CFF" w:rsidP="002A15DD">
      <w:pPr>
        <w:widowControl/>
        <w:tabs>
          <w:tab w:val="left" w:pos="8789"/>
        </w:tabs>
        <w:spacing w:before="100" w:beforeAutospacing="1" w:after="100" w:afterAutospacing="1" w:line="440" w:lineRule="exact"/>
        <w:ind w:firstLineChars="250" w:firstLine="31680"/>
        <w:jc w:val="left"/>
        <w:rPr>
          <w:rFonts w:ascii="宋体"/>
          <w:color w:val="000000"/>
          <w:kern w:val="0"/>
          <w:sz w:val="24"/>
          <w:szCs w:val="24"/>
          <w:u w:val="single"/>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Pr>
          <w:rFonts w:ascii="宋体" w:hAnsi="宋体" w:cs="宋体"/>
          <w:color w:val="000000"/>
          <w:kern w:val="0"/>
          <w:sz w:val="24"/>
          <w:szCs w:val="24"/>
          <w:u w:val="single"/>
        </w:rPr>
        <w:t>305</w:t>
      </w:r>
      <w:r>
        <w:rPr>
          <w:rFonts w:ascii="宋体" w:cs="宋体"/>
          <w:color w:val="000000"/>
          <w:kern w:val="0"/>
          <w:sz w:val="24"/>
          <w:szCs w:val="24"/>
          <w:u w:val="single"/>
        </w:rPr>
        <w:t>000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Pr>
          <w:rFonts w:ascii="宋体" w:hAnsi="宋体" w:cs="宋体" w:hint="eastAsia"/>
          <w:color w:val="000000"/>
          <w:kern w:val="0"/>
          <w:sz w:val="24"/>
          <w:szCs w:val="24"/>
          <w:u w:val="single"/>
        </w:rPr>
        <w:t>叁拾万零伍仟元整</w:t>
      </w:r>
      <w:r w:rsidRPr="00D756FA">
        <w:rPr>
          <w:rFonts w:ascii="宋体" w:hAnsi="宋体" w:cs="宋体"/>
          <w:color w:val="000000"/>
          <w:kern w:val="0"/>
          <w:sz w:val="24"/>
          <w:szCs w:val="24"/>
        </w:rPr>
        <w:t xml:space="preserve">     </w:t>
      </w:r>
    </w:p>
    <w:p w:rsidR="00BA4CFF" w:rsidRPr="00D756FA" w:rsidRDefault="00BA4CFF" w:rsidP="002A15DD">
      <w:pPr>
        <w:widowControl/>
        <w:tabs>
          <w:tab w:val="left" w:pos="8789"/>
        </w:tabs>
        <w:spacing w:before="100" w:beforeAutospacing="1" w:after="100" w:afterAutospacing="1" w:line="440" w:lineRule="exact"/>
        <w:ind w:firstLineChars="250" w:firstLine="31680"/>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Pr="00D756FA">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查封、已抵押</w:t>
      </w:r>
      <w:r w:rsidRPr="00D756FA">
        <w:rPr>
          <w:rFonts w:ascii="宋体" w:hAnsi="宋体" w:cs="宋体"/>
          <w:color w:val="000000"/>
          <w:kern w:val="0"/>
          <w:sz w:val="24"/>
          <w:szCs w:val="24"/>
          <w:u w:val="single"/>
        </w:rPr>
        <w:t xml:space="preserve">                                                     </w:t>
      </w:r>
    </w:p>
    <w:p w:rsidR="00BA4CFF" w:rsidRPr="00D756FA" w:rsidRDefault="00BA4CFF" w:rsidP="002A15DD">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BA4CFF" w:rsidRPr="00D756FA" w:rsidRDefault="00BA4CFF" w:rsidP="002A15DD">
      <w:pPr>
        <w:widowControl/>
        <w:spacing w:before="100" w:beforeAutospacing="1" w:after="100" w:afterAutospacing="1" w:line="440" w:lineRule="exact"/>
        <w:ind w:leftChars="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12</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15</w:t>
      </w:r>
      <w:r w:rsidRPr="00D756FA">
        <w:rPr>
          <w:rFonts w:ascii="宋体" w:hAnsi="宋体" w:cs="宋体" w:hint="eastAsia"/>
          <w:color w:val="000000"/>
          <w:kern w:val="0"/>
          <w:sz w:val="24"/>
          <w:szCs w:val="24"/>
        </w:rPr>
        <w:t>日止。</w:t>
      </w:r>
    </w:p>
    <w:p w:rsidR="00BA4CFF" w:rsidRPr="00D756FA" w:rsidRDefault="00BA4CFF" w:rsidP="002A15DD">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BA4CFF" w:rsidRPr="00D756FA" w:rsidRDefault="00BA4CFF" w:rsidP="002A15DD">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本鉴定评估机构对该鉴定评估报告承担法律责任；</w:t>
      </w:r>
    </w:p>
    <w:p w:rsidR="00BA4CFF" w:rsidRPr="00D756FA" w:rsidRDefault="00BA4CFF" w:rsidP="002A15DD">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本报告所提供的车辆评估价值为评估基准日的价值；</w:t>
      </w:r>
    </w:p>
    <w:p w:rsidR="00BA4CFF" w:rsidRPr="00D756FA" w:rsidRDefault="00BA4CFF" w:rsidP="002A15DD">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Pr="00D756FA">
        <w:rPr>
          <w:rFonts w:ascii="宋体" w:hAnsi="宋体" w:cs="宋体" w:hint="eastAsia"/>
          <w:color w:val="000000"/>
          <w:kern w:val="0"/>
          <w:sz w:val="24"/>
          <w:szCs w:val="24"/>
        </w:rPr>
        <w:t>一、二手车鉴定评估委托书</w:t>
      </w:r>
      <w:r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BA4CFF" w:rsidRPr="00D756FA" w:rsidRDefault="00BA4CFF" w:rsidP="002A15DD">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BA4CFF" w:rsidRPr="00D756FA" w:rsidRDefault="00BA4CFF" w:rsidP="002A15DD">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BA4CFF" w:rsidRPr="00D756FA" w:rsidRDefault="00BA4CFF" w:rsidP="002A15DD">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BA4CFF" w:rsidRPr="00D756FA" w:rsidRDefault="00BA4CFF" w:rsidP="002A15DD">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BA4CFF" w:rsidRDefault="00BA4CFF" w:rsidP="00435E9C">
      <w:pPr>
        <w:widowControl/>
        <w:spacing w:before="100" w:beforeAutospacing="1" w:after="100" w:afterAutospacing="1" w:line="440" w:lineRule="exact"/>
        <w:rPr>
          <w:rFonts w:ascii="宋体" w:cs="华文中宋"/>
          <w:b/>
          <w:bCs/>
          <w:color w:val="000000"/>
          <w:kern w:val="0"/>
          <w:sz w:val="24"/>
          <w:szCs w:val="24"/>
        </w:rPr>
      </w:pPr>
    </w:p>
    <w:p w:rsidR="00BA4CFF" w:rsidRPr="00D756FA" w:rsidRDefault="00BA4CFF"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BA4CFF" w:rsidRPr="00D756FA" w:rsidRDefault="00BA4CFF" w:rsidP="002A15DD">
      <w:pPr>
        <w:spacing w:line="440" w:lineRule="exact"/>
        <w:ind w:leftChars="50" w:left="31680" w:firstLineChars="150" w:firstLine="31680"/>
        <w:rPr>
          <w:rFonts w:ascii="宋体"/>
          <w:kern w:val="0"/>
          <w:sz w:val="24"/>
          <w:szCs w:val="24"/>
        </w:rPr>
      </w:pPr>
    </w:p>
    <w:p w:rsidR="00BA4CFF" w:rsidRDefault="00BA4CFF" w:rsidP="002A15DD">
      <w:pPr>
        <w:spacing w:line="440" w:lineRule="exact"/>
        <w:ind w:leftChars="50" w:left="31680" w:firstLineChars="150" w:firstLine="31680"/>
        <w:rPr>
          <w:rFonts w:ascii="宋体"/>
          <w:kern w:val="0"/>
          <w:sz w:val="24"/>
          <w:szCs w:val="24"/>
        </w:rPr>
      </w:pPr>
    </w:p>
    <w:p w:rsidR="00BA4CFF" w:rsidRDefault="00BA4CFF" w:rsidP="002A15DD">
      <w:pPr>
        <w:spacing w:line="440" w:lineRule="exact"/>
        <w:ind w:leftChars="50" w:left="31680" w:firstLineChars="150" w:firstLine="31680"/>
        <w:rPr>
          <w:rFonts w:ascii="宋体"/>
          <w:kern w:val="0"/>
          <w:sz w:val="24"/>
          <w:szCs w:val="24"/>
        </w:rPr>
      </w:pPr>
    </w:p>
    <w:p w:rsidR="00BA4CFF" w:rsidRDefault="00BA4CFF" w:rsidP="002A15DD">
      <w:pPr>
        <w:spacing w:line="440" w:lineRule="exact"/>
        <w:ind w:leftChars="50" w:left="31680" w:firstLineChars="150" w:firstLine="31680"/>
        <w:rPr>
          <w:rFonts w:ascii="宋体"/>
          <w:kern w:val="0"/>
          <w:sz w:val="24"/>
          <w:szCs w:val="24"/>
        </w:rPr>
      </w:pPr>
    </w:p>
    <w:p w:rsidR="00BA4CFF" w:rsidRDefault="00BA4CFF" w:rsidP="002A15DD">
      <w:pPr>
        <w:spacing w:line="440" w:lineRule="exact"/>
        <w:ind w:leftChars="50" w:left="31680" w:firstLineChars="150" w:firstLine="31680"/>
        <w:rPr>
          <w:rFonts w:ascii="宋体"/>
          <w:kern w:val="0"/>
          <w:sz w:val="24"/>
          <w:szCs w:val="24"/>
        </w:rPr>
      </w:pPr>
    </w:p>
    <w:p w:rsidR="00BA4CFF" w:rsidRPr="00D756FA" w:rsidRDefault="00BA4CFF" w:rsidP="002A15DD">
      <w:pPr>
        <w:spacing w:line="440" w:lineRule="exact"/>
        <w:ind w:leftChars="50" w:left="31680" w:firstLineChars="150" w:firstLine="31680"/>
        <w:rPr>
          <w:rFonts w:ascii="宋体"/>
          <w:kern w:val="0"/>
          <w:sz w:val="24"/>
          <w:szCs w:val="24"/>
        </w:rPr>
      </w:pPr>
    </w:p>
    <w:p w:rsidR="00BA4CFF" w:rsidRDefault="00BA4CFF" w:rsidP="002A15DD">
      <w:pPr>
        <w:spacing w:line="440" w:lineRule="exact"/>
        <w:ind w:leftChars="50" w:left="31680" w:firstLineChars="150" w:firstLine="31680"/>
        <w:rPr>
          <w:rFonts w:ascii="宋体"/>
          <w:b/>
          <w:bCs/>
          <w:color w:val="000000"/>
          <w:kern w:val="0"/>
          <w:sz w:val="24"/>
          <w:szCs w:val="24"/>
        </w:rPr>
      </w:pPr>
    </w:p>
    <w:p w:rsidR="00BA4CFF" w:rsidRDefault="00BA4CFF" w:rsidP="002A15DD">
      <w:pPr>
        <w:spacing w:line="440" w:lineRule="exact"/>
        <w:ind w:leftChars="50" w:left="31680" w:firstLineChars="150" w:firstLine="31680"/>
        <w:rPr>
          <w:rFonts w:ascii="宋体"/>
          <w:b/>
          <w:bCs/>
          <w:color w:val="000000"/>
          <w:kern w:val="0"/>
          <w:sz w:val="24"/>
          <w:szCs w:val="24"/>
        </w:rPr>
      </w:pPr>
    </w:p>
    <w:p w:rsidR="00BA4CFF" w:rsidRDefault="00BA4CFF" w:rsidP="002A15DD">
      <w:pPr>
        <w:spacing w:line="440" w:lineRule="exact"/>
        <w:ind w:leftChars="50" w:left="31680" w:firstLineChars="150" w:firstLine="31680"/>
        <w:rPr>
          <w:rFonts w:ascii="宋体"/>
          <w:b/>
          <w:bCs/>
          <w:color w:val="000000"/>
          <w:kern w:val="0"/>
          <w:sz w:val="24"/>
          <w:szCs w:val="24"/>
        </w:rPr>
      </w:pPr>
    </w:p>
    <w:p w:rsidR="00BA4CFF" w:rsidRDefault="00BA4CFF" w:rsidP="002A15DD">
      <w:pPr>
        <w:spacing w:line="440" w:lineRule="exact"/>
        <w:ind w:leftChars="50" w:left="31680" w:firstLineChars="150" w:firstLine="31680"/>
        <w:rPr>
          <w:rFonts w:ascii="宋体"/>
          <w:b/>
          <w:bCs/>
          <w:color w:val="000000"/>
          <w:kern w:val="0"/>
          <w:sz w:val="24"/>
          <w:szCs w:val="24"/>
        </w:rPr>
      </w:pPr>
    </w:p>
    <w:p w:rsidR="00BA4CFF" w:rsidRPr="00D756FA" w:rsidRDefault="00BA4CFF" w:rsidP="002A15DD">
      <w:pPr>
        <w:spacing w:line="440" w:lineRule="exact"/>
        <w:ind w:leftChars="50" w:left="31680" w:firstLineChars="150" w:firstLine="31680"/>
        <w:rPr>
          <w:rFonts w:ascii="宋体"/>
          <w:b/>
          <w:bCs/>
          <w:color w:val="000000"/>
          <w:kern w:val="0"/>
          <w:sz w:val="24"/>
          <w:szCs w:val="24"/>
        </w:rPr>
      </w:pPr>
    </w:p>
    <w:p w:rsidR="00BA4CFF" w:rsidRPr="00D756FA" w:rsidRDefault="00BA4CFF" w:rsidP="002A15DD">
      <w:pPr>
        <w:widowControl/>
        <w:spacing w:before="100" w:beforeAutospacing="1" w:after="100" w:afterAutospacing="1" w:line="440" w:lineRule="exact"/>
        <w:ind w:firstLineChars="2254" w:firstLine="31680"/>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BA4CFF" w:rsidRPr="00D756FA" w:rsidRDefault="00BA4CFF"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2018</w:t>
      </w:r>
      <w:r w:rsidRPr="00D756FA">
        <w:rPr>
          <w:rFonts w:ascii="宋体" w:hAnsi="宋体" w:cs="华文中宋" w:hint="eastAsia"/>
          <w:b/>
          <w:bCs/>
          <w:color w:val="000000"/>
          <w:kern w:val="0"/>
          <w:sz w:val="24"/>
          <w:szCs w:val="24"/>
        </w:rPr>
        <w:t>年</w:t>
      </w:r>
      <w:r>
        <w:rPr>
          <w:rFonts w:ascii="宋体" w:hAnsi="宋体" w:cs="华文中宋"/>
          <w:b/>
          <w:bCs/>
          <w:color w:val="000000"/>
          <w:kern w:val="0"/>
          <w:sz w:val="24"/>
          <w:szCs w:val="24"/>
        </w:rPr>
        <w:t>6</w:t>
      </w:r>
      <w:r w:rsidRPr="00D756FA">
        <w:rPr>
          <w:rFonts w:ascii="宋体" w:hAnsi="宋体" w:cs="华文中宋" w:hint="eastAsia"/>
          <w:b/>
          <w:bCs/>
          <w:color w:val="000000"/>
          <w:kern w:val="0"/>
          <w:sz w:val="24"/>
          <w:szCs w:val="24"/>
        </w:rPr>
        <w:t>月</w:t>
      </w:r>
      <w:r>
        <w:rPr>
          <w:rFonts w:ascii="宋体" w:hAnsi="宋体" w:cs="华文中宋"/>
          <w:b/>
          <w:bCs/>
          <w:color w:val="000000"/>
          <w:kern w:val="0"/>
          <w:sz w:val="24"/>
          <w:szCs w:val="24"/>
        </w:rPr>
        <w:t>15</w:t>
      </w:r>
      <w:r w:rsidRPr="00D756FA">
        <w:rPr>
          <w:rFonts w:ascii="宋体" w:hAnsi="宋体" w:cs="华文中宋" w:hint="eastAsia"/>
          <w:b/>
          <w:bCs/>
          <w:color w:val="000000"/>
          <w:kern w:val="0"/>
          <w:sz w:val="24"/>
          <w:szCs w:val="24"/>
        </w:rPr>
        <w:t>日</w:t>
      </w:r>
    </w:p>
    <w:sectPr w:rsidR="00BA4CFF"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FF" w:rsidRDefault="00BA4CFF" w:rsidP="00A27175">
      <w:r>
        <w:separator/>
      </w:r>
    </w:p>
  </w:endnote>
  <w:endnote w:type="continuationSeparator" w:id="0">
    <w:p w:rsidR="00BA4CFF" w:rsidRDefault="00BA4CFF"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FF" w:rsidRDefault="00BA4CFF" w:rsidP="00A27175">
      <w:r>
        <w:separator/>
      </w:r>
    </w:p>
  </w:footnote>
  <w:footnote w:type="continuationSeparator" w:id="0">
    <w:p w:rsidR="00BA4CFF" w:rsidRDefault="00BA4CFF"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FF" w:rsidRDefault="00BA4CFF" w:rsidP="00A27175">
    <w:pPr>
      <w:pStyle w:val="Header"/>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3756"/>
    <w:rsid w:val="00015DF9"/>
    <w:rsid w:val="0003155C"/>
    <w:rsid w:val="000432A8"/>
    <w:rsid w:val="000579AD"/>
    <w:rsid w:val="0006220C"/>
    <w:rsid w:val="000748A0"/>
    <w:rsid w:val="000C4E8B"/>
    <w:rsid w:val="000E3A04"/>
    <w:rsid w:val="000E4627"/>
    <w:rsid w:val="000F0282"/>
    <w:rsid w:val="000F1840"/>
    <w:rsid w:val="0010223E"/>
    <w:rsid w:val="00113036"/>
    <w:rsid w:val="00127937"/>
    <w:rsid w:val="00172A27"/>
    <w:rsid w:val="0018492D"/>
    <w:rsid w:val="001B2A8C"/>
    <w:rsid w:val="0020182C"/>
    <w:rsid w:val="00203CD4"/>
    <w:rsid w:val="002359A2"/>
    <w:rsid w:val="00240B9D"/>
    <w:rsid w:val="002445C9"/>
    <w:rsid w:val="00244FF4"/>
    <w:rsid w:val="00280932"/>
    <w:rsid w:val="002A15DD"/>
    <w:rsid w:val="002A5541"/>
    <w:rsid w:val="002B02E0"/>
    <w:rsid w:val="002C1D6F"/>
    <w:rsid w:val="0037333B"/>
    <w:rsid w:val="003A2F42"/>
    <w:rsid w:val="003B3FC0"/>
    <w:rsid w:val="003C2764"/>
    <w:rsid w:val="00400742"/>
    <w:rsid w:val="00420578"/>
    <w:rsid w:val="00425DBD"/>
    <w:rsid w:val="00426FDA"/>
    <w:rsid w:val="00435E9C"/>
    <w:rsid w:val="004417AB"/>
    <w:rsid w:val="004478A3"/>
    <w:rsid w:val="00450A2C"/>
    <w:rsid w:val="00463B28"/>
    <w:rsid w:val="004677C9"/>
    <w:rsid w:val="004904AA"/>
    <w:rsid w:val="0049320A"/>
    <w:rsid w:val="00495083"/>
    <w:rsid w:val="004966DC"/>
    <w:rsid w:val="004B3AFA"/>
    <w:rsid w:val="004B7485"/>
    <w:rsid w:val="004E30E6"/>
    <w:rsid w:val="00525F10"/>
    <w:rsid w:val="00541B33"/>
    <w:rsid w:val="005472FC"/>
    <w:rsid w:val="00552038"/>
    <w:rsid w:val="00555787"/>
    <w:rsid w:val="0055629F"/>
    <w:rsid w:val="005721B3"/>
    <w:rsid w:val="005723DD"/>
    <w:rsid w:val="0058162C"/>
    <w:rsid w:val="005F778D"/>
    <w:rsid w:val="0062281F"/>
    <w:rsid w:val="006952EE"/>
    <w:rsid w:val="006A162D"/>
    <w:rsid w:val="006A2422"/>
    <w:rsid w:val="006A3829"/>
    <w:rsid w:val="006A47ED"/>
    <w:rsid w:val="006B3C1E"/>
    <w:rsid w:val="006E6784"/>
    <w:rsid w:val="006F2527"/>
    <w:rsid w:val="00720430"/>
    <w:rsid w:val="007314BD"/>
    <w:rsid w:val="00732690"/>
    <w:rsid w:val="00772ABB"/>
    <w:rsid w:val="00777E52"/>
    <w:rsid w:val="00795C5A"/>
    <w:rsid w:val="007968F2"/>
    <w:rsid w:val="007A32B3"/>
    <w:rsid w:val="007B1FB3"/>
    <w:rsid w:val="007B3260"/>
    <w:rsid w:val="007C0582"/>
    <w:rsid w:val="007C50E5"/>
    <w:rsid w:val="007D4FA5"/>
    <w:rsid w:val="00805EBB"/>
    <w:rsid w:val="0081055F"/>
    <w:rsid w:val="0081448B"/>
    <w:rsid w:val="00820CA5"/>
    <w:rsid w:val="008437F7"/>
    <w:rsid w:val="00843D52"/>
    <w:rsid w:val="00844B11"/>
    <w:rsid w:val="008528BA"/>
    <w:rsid w:val="008549E4"/>
    <w:rsid w:val="0087442F"/>
    <w:rsid w:val="008A5051"/>
    <w:rsid w:val="008A6E0F"/>
    <w:rsid w:val="008B63F9"/>
    <w:rsid w:val="008D5F07"/>
    <w:rsid w:val="008E6162"/>
    <w:rsid w:val="009172FC"/>
    <w:rsid w:val="00920607"/>
    <w:rsid w:val="00925431"/>
    <w:rsid w:val="009411D5"/>
    <w:rsid w:val="00961CCA"/>
    <w:rsid w:val="00976165"/>
    <w:rsid w:val="00982B6A"/>
    <w:rsid w:val="00997FDF"/>
    <w:rsid w:val="009B6AA7"/>
    <w:rsid w:val="009C19FB"/>
    <w:rsid w:val="009C7B61"/>
    <w:rsid w:val="009D442B"/>
    <w:rsid w:val="009E4011"/>
    <w:rsid w:val="009E76E6"/>
    <w:rsid w:val="009F472F"/>
    <w:rsid w:val="00A032E9"/>
    <w:rsid w:val="00A05B6D"/>
    <w:rsid w:val="00A06564"/>
    <w:rsid w:val="00A125FA"/>
    <w:rsid w:val="00A253C3"/>
    <w:rsid w:val="00A27175"/>
    <w:rsid w:val="00A27B96"/>
    <w:rsid w:val="00A57F6A"/>
    <w:rsid w:val="00A718BC"/>
    <w:rsid w:val="00A93BD4"/>
    <w:rsid w:val="00AB27D9"/>
    <w:rsid w:val="00AB2D27"/>
    <w:rsid w:val="00AF0118"/>
    <w:rsid w:val="00B138FE"/>
    <w:rsid w:val="00B2194D"/>
    <w:rsid w:val="00B41478"/>
    <w:rsid w:val="00B61890"/>
    <w:rsid w:val="00B72300"/>
    <w:rsid w:val="00B827F3"/>
    <w:rsid w:val="00B83115"/>
    <w:rsid w:val="00B83930"/>
    <w:rsid w:val="00BA4CFF"/>
    <w:rsid w:val="00BA68ED"/>
    <w:rsid w:val="00BB0AB8"/>
    <w:rsid w:val="00BE29DF"/>
    <w:rsid w:val="00BF4DB7"/>
    <w:rsid w:val="00C03621"/>
    <w:rsid w:val="00C07663"/>
    <w:rsid w:val="00C17850"/>
    <w:rsid w:val="00C272A0"/>
    <w:rsid w:val="00C34096"/>
    <w:rsid w:val="00C571E4"/>
    <w:rsid w:val="00C6433F"/>
    <w:rsid w:val="00C76EBA"/>
    <w:rsid w:val="00CA4DDE"/>
    <w:rsid w:val="00CB4316"/>
    <w:rsid w:val="00CB69EC"/>
    <w:rsid w:val="00CD1CA0"/>
    <w:rsid w:val="00CD230D"/>
    <w:rsid w:val="00CE0FE4"/>
    <w:rsid w:val="00D03608"/>
    <w:rsid w:val="00D04574"/>
    <w:rsid w:val="00D04FCE"/>
    <w:rsid w:val="00D06FBA"/>
    <w:rsid w:val="00D12EA3"/>
    <w:rsid w:val="00D315BD"/>
    <w:rsid w:val="00D72294"/>
    <w:rsid w:val="00D756FA"/>
    <w:rsid w:val="00D7614C"/>
    <w:rsid w:val="00D804ED"/>
    <w:rsid w:val="00DA3410"/>
    <w:rsid w:val="00DC60D6"/>
    <w:rsid w:val="00DD0532"/>
    <w:rsid w:val="00DD224F"/>
    <w:rsid w:val="00DE2863"/>
    <w:rsid w:val="00DF77D2"/>
    <w:rsid w:val="00E03504"/>
    <w:rsid w:val="00E07320"/>
    <w:rsid w:val="00E14DC6"/>
    <w:rsid w:val="00E36E79"/>
    <w:rsid w:val="00E40839"/>
    <w:rsid w:val="00E4086E"/>
    <w:rsid w:val="00E467E4"/>
    <w:rsid w:val="00E53CC9"/>
    <w:rsid w:val="00E73A8E"/>
    <w:rsid w:val="00E92955"/>
    <w:rsid w:val="00EB1097"/>
    <w:rsid w:val="00EC2447"/>
    <w:rsid w:val="00EC6467"/>
    <w:rsid w:val="00EC68EC"/>
    <w:rsid w:val="00F20CE9"/>
    <w:rsid w:val="00F41D65"/>
    <w:rsid w:val="00F43A8F"/>
    <w:rsid w:val="00F5067D"/>
    <w:rsid w:val="00F71654"/>
    <w:rsid w:val="00F76090"/>
    <w:rsid w:val="00F84F18"/>
    <w:rsid w:val="00F9390F"/>
    <w:rsid w:val="00FA7FAA"/>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7D"/>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F5067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67D"/>
    <w:rPr>
      <w:rFonts w:ascii="Times New Roman" w:eastAsia="宋体" w:hAnsi="Times New Roman" w:cs="Times New Roman"/>
      <w:b/>
      <w:bCs/>
      <w:kern w:val="44"/>
      <w:sz w:val="44"/>
      <w:szCs w:val="44"/>
    </w:rPr>
  </w:style>
  <w:style w:type="paragraph" w:styleId="Date">
    <w:name w:val="Date"/>
    <w:basedOn w:val="Normal"/>
    <w:next w:val="Normal"/>
    <w:link w:val="DateChar"/>
    <w:uiPriority w:val="99"/>
    <w:rsid w:val="00F5067D"/>
    <w:pPr>
      <w:ind w:leftChars="2500" w:left="100"/>
    </w:pPr>
  </w:style>
  <w:style w:type="character" w:customStyle="1" w:styleId="DateChar">
    <w:name w:val="Date Char"/>
    <w:basedOn w:val="DefaultParagraphFont"/>
    <w:link w:val="Date"/>
    <w:uiPriority w:val="99"/>
    <w:semiHidden/>
    <w:locked/>
    <w:rsid w:val="00F5067D"/>
    <w:rPr>
      <w:rFonts w:ascii="Times New Roman" w:hAnsi="Times New Roman" w:cs="Times New Roman"/>
      <w:kern w:val="2"/>
      <w:sz w:val="24"/>
      <w:szCs w:val="24"/>
    </w:rPr>
  </w:style>
  <w:style w:type="paragraph" w:styleId="BalloonText">
    <w:name w:val="Balloon Text"/>
    <w:basedOn w:val="Normal"/>
    <w:link w:val="BalloonTextChar"/>
    <w:uiPriority w:val="99"/>
    <w:semiHidden/>
    <w:rsid w:val="00F5067D"/>
    <w:rPr>
      <w:sz w:val="18"/>
      <w:szCs w:val="18"/>
    </w:rPr>
  </w:style>
  <w:style w:type="character" w:customStyle="1" w:styleId="BalloonTextChar">
    <w:name w:val="Balloon Text Char"/>
    <w:basedOn w:val="DefaultParagraphFont"/>
    <w:link w:val="BalloonText"/>
    <w:uiPriority w:val="99"/>
    <w:semiHidden/>
    <w:locked/>
    <w:rsid w:val="00F5067D"/>
    <w:rPr>
      <w:rFonts w:ascii="Times New Roman" w:eastAsia="宋体" w:hAnsi="Times New Roman" w:cs="Times New Roman"/>
      <w:sz w:val="18"/>
      <w:szCs w:val="18"/>
    </w:rPr>
  </w:style>
  <w:style w:type="paragraph" w:styleId="Footer">
    <w:name w:val="footer"/>
    <w:basedOn w:val="Normal"/>
    <w:link w:val="FooterChar"/>
    <w:uiPriority w:val="99"/>
    <w:rsid w:val="00F5067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F5067D"/>
    <w:rPr>
      <w:rFonts w:cs="Times New Roman"/>
      <w:sz w:val="18"/>
      <w:szCs w:val="18"/>
    </w:rPr>
  </w:style>
  <w:style w:type="paragraph" w:styleId="Header">
    <w:name w:val="header"/>
    <w:basedOn w:val="Normal"/>
    <w:link w:val="HeaderChar"/>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F5067D"/>
    <w:rPr>
      <w:rFonts w:cs="Times New Roman"/>
      <w:sz w:val="18"/>
      <w:szCs w:val="18"/>
    </w:rPr>
  </w:style>
  <w:style w:type="paragraph" w:customStyle="1" w:styleId="1">
    <w:name w:val="列出段落1"/>
    <w:basedOn w:val="Normal"/>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4</Pages>
  <Words>272</Words>
  <Characters>1555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邵昌学</cp:lastModifiedBy>
  <cp:revision>20</cp:revision>
  <cp:lastPrinted>2018-02-27T01:52:00Z</cp:lastPrinted>
  <dcterms:created xsi:type="dcterms:W3CDTF">2017-12-06T05:38:00Z</dcterms:created>
  <dcterms:modified xsi:type="dcterms:W3CDTF">2018-10-16T06:55:00Z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